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E18A" w14:textId="77777777" w:rsidR="00D07ED9" w:rsidRDefault="00D940A1">
      <w:pPr>
        <w:pStyle w:val="1"/>
        <w:spacing w:after="320"/>
        <w:ind w:firstLine="0"/>
        <w:jc w:val="center"/>
      </w:pPr>
      <w:r>
        <w:t>СОВЕТ ДЕПУТАТОВ РАБОЧЕГО ПОСЕЛКА ГОРНЫЙ</w:t>
      </w:r>
      <w:r>
        <w:br/>
        <w:t>ТОГУЧИНСКОГО РАЙОНА</w:t>
      </w:r>
      <w:r>
        <w:br/>
        <w:t>НОВОСИБИРСКОЙ ОБЛАСТИ</w:t>
      </w:r>
    </w:p>
    <w:p w14:paraId="246244E6" w14:textId="77777777" w:rsidR="00D07ED9" w:rsidRDefault="00D940A1">
      <w:pPr>
        <w:pStyle w:val="1"/>
        <w:ind w:firstLine="0"/>
        <w:jc w:val="center"/>
      </w:pPr>
      <w:r>
        <w:t>РЕШЕНИЕ</w:t>
      </w:r>
    </w:p>
    <w:p w14:paraId="68F9F642" w14:textId="141CC86D" w:rsidR="00D07ED9" w:rsidRDefault="00A01525">
      <w:pPr>
        <w:pStyle w:val="1"/>
        <w:spacing w:after="320"/>
        <w:ind w:firstLine="0"/>
        <w:jc w:val="center"/>
      </w:pPr>
      <w:r>
        <w:t>Шестьдесят третьей сессии</w:t>
      </w:r>
      <w:r w:rsidR="00D940A1">
        <w:t xml:space="preserve"> седьмого созыва</w:t>
      </w:r>
    </w:p>
    <w:p w14:paraId="58691F7C" w14:textId="745396BF" w:rsidR="00D07ED9" w:rsidRDefault="00D940A1">
      <w:pPr>
        <w:pStyle w:val="1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11B624" wp14:editId="4585629D">
                <wp:simplePos x="0" y="0"/>
                <wp:positionH relativeFrom="page">
                  <wp:posOffset>1064895</wp:posOffset>
                </wp:positionH>
                <wp:positionV relativeFrom="paragraph">
                  <wp:posOffset>12700</wp:posOffset>
                </wp:positionV>
                <wp:extent cx="819785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6D6EE" w14:textId="29665663" w:rsidR="00D07ED9" w:rsidRDefault="00245A1A">
                            <w:pPr>
                              <w:pStyle w:val="1"/>
                              <w:ind w:firstLine="0"/>
                            </w:pPr>
                            <w:r>
                              <w:t>14</w:t>
                            </w:r>
                            <w:r w:rsidR="00AB4B60">
                              <w:t>.</w:t>
                            </w:r>
                            <w:r w:rsidR="00F6127E">
                              <w:t>0</w:t>
                            </w:r>
                            <w:r>
                              <w:t>8</w:t>
                            </w:r>
                            <w:r w:rsidR="00D940A1">
                              <w:t>.202</w:t>
                            </w:r>
                            <w:r w:rsidR="00F6127E"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F11B62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85pt;margin-top:1pt;width:64.5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" filled="f" stroked="f">
                <v:textbox inset="0,0,0,0">
                  <w:txbxContent>
                    <w:p w14:paraId="3076D6EE" w14:textId="29665663" w:rsidR="00D07ED9" w:rsidRDefault="00245A1A">
                      <w:pPr>
                        <w:pStyle w:val="1"/>
                        <w:ind w:firstLine="0"/>
                      </w:pPr>
                      <w:r>
                        <w:t>14</w:t>
                      </w:r>
                      <w:r w:rsidR="00AB4B60">
                        <w:t>.</w:t>
                      </w:r>
                      <w:r w:rsidR="00F6127E">
                        <w:t>0</w:t>
                      </w:r>
                      <w:r>
                        <w:t>8</w:t>
                      </w:r>
                      <w:r w:rsidR="00D940A1">
                        <w:t>.202</w:t>
                      </w:r>
                      <w:r w:rsidR="00F6127E">
                        <w:t>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№ </w:t>
      </w:r>
      <w:r w:rsidR="003E4997">
        <w:t>256</w:t>
      </w:r>
      <w:r>
        <w:t>/93.002</w:t>
      </w:r>
    </w:p>
    <w:p w14:paraId="53E9CC42" w14:textId="77777777" w:rsidR="00D07ED9" w:rsidRDefault="00D940A1" w:rsidP="00436B53">
      <w:pPr>
        <w:pStyle w:val="1"/>
        <w:spacing w:after="960"/>
        <w:ind w:firstLine="0"/>
        <w:jc w:val="center"/>
      </w:pPr>
      <w:r>
        <w:t>р.п. Горный</w:t>
      </w:r>
    </w:p>
    <w:p w14:paraId="5DB8FC74" w14:textId="77777777" w:rsidR="00AB4B60" w:rsidRDefault="00AB4B60" w:rsidP="00AB4B60">
      <w:pPr>
        <w:pStyle w:val="1"/>
        <w:ind w:firstLine="0"/>
        <w:jc w:val="center"/>
      </w:pPr>
      <w:r>
        <w:t>Об утверждении</w:t>
      </w:r>
      <w:r w:rsidR="00D940A1">
        <w:t xml:space="preserve"> Правил землепользования и застройки </w:t>
      </w:r>
    </w:p>
    <w:p w14:paraId="622DA728" w14:textId="78FB5A02" w:rsidR="00AB4B60" w:rsidRDefault="00D940A1" w:rsidP="00AB4B60">
      <w:pPr>
        <w:pStyle w:val="1"/>
        <w:ind w:firstLine="0"/>
        <w:jc w:val="center"/>
      </w:pPr>
      <w:r>
        <w:t>рабочего поселка Горный Тогучинского района</w:t>
      </w:r>
      <w:r w:rsidR="00AB4B60">
        <w:t xml:space="preserve"> </w:t>
      </w:r>
    </w:p>
    <w:p w14:paraId="08D4689F" w14:textId="0C72A3E5" w:rsidR="00D07ED9" w:rsidRDefault="00D940A1" w:rsidP="00AB4B60">
      <w:pPr>
        <w:pStyle w:val="1"/>
        <w:ind w:firstLine="0"/>
        <w:jc w:val="center"/>
      </w:pPr>
      <w:r>
        <w:t>Новосибирской области</w:t>
      </w:r>
    </w:p>
    <w:p w14:paraId="25062D0F" w14:textId="77777777" w:rsidR="00AB4B60" w:rsidRDefault="00AB4B60" w:rsidP="00AB4B60">
      <w:pPr>
        <w:pStyle w:val="1"/>
        <w:ind w:firstLine="0"/>
        <w:jc w:val="center"/>
      </w:pPr>
    </w:p>
    <w:p w14:paraId="52D0F25B" w14:textId="60658CB2" w:rsidR="008751E9" w:rsidRDefault="00D940A1" w:rsidP="00245A1A">
      <w:pPr>
        <w:pStyle w:val="1"/>
        <w:ind w:firstLine="709"/>
        <w:jc w:val="both"/>
      </w:pPr>
      <w:bookmarkStart w:id="0" w:name="_Hlk171686327"/>
      <w:r>
        <w:t>В соответствии со ст. 31 - 33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ст. 1</w:t>
      </w:r>
      <w:r w:rsidR="00F6127E">
        <w:t>9</w:t>
      </w:r>
      <w:r>
        <w:t xml:space="preserve"> Правил землепользования и застройки рабочего поселка Горный Тогучинского района Новосибирской области, утвержденными Решением </w:t>
      </w:r>
      <w:r w:rsidR="00F6127E">
        <w:t>сорок третьей</w:t>
      </w:r>
      <w:r>
        <w:t xml:space="preserve"> сессии </w:t>
      </w:r>
      <w:r w:rsidR="00F6127E">
        <w:t>седьмо</w:t>
      </w:r>
      <w:r>
        <w:t xml:space="preserve">го созыва Совета депутатов рабочего поселка Горный Тогучинского района Новосибирской области от </w:t>
      </w:r>
      <w:r w:rsidR="00505C2F">
        <w:t>26.12.2023</w:t>
      </w:r>
      <w:r>
        <w:t xml:space="preserve"> года № </w:t>
      </w:r>
      <w:r w:rsidR="00505C2F">
        <w:t>170/93.002</w:t>
      </w:r>
      <w:r>
        <w:t>, пунктом 19 статьи 19 Устава городского поселения рабочего поселка Горный Тогучинского района Новосибирской области от 30.08.2021 № 42/93.002 Совет депутатов рабочего поселка Горный Тогучинского района Новосибирской области</w:t>
      </w:r>
      <w:bookmarkEnd w:id="0"/>
      <w:r>
        <w:t>, РЕШИЛ:</w:t>
      </w:r>
    </w:p>
    <w:p w14:paraId="76821A35" w14:textId="1330BCBF" w:rsidR="00E52503" w:rsidRDefault="00245A1A" w:rsidP="00B44BA0">
      <w:pPr>
        <w:pStyle w:val="1"/>
        <w:ind w:firstLine="709"/>
        <w:jc w:val="both"/>
      </w:pPr>
      <w:bookmarkStart w:id="1" w:name="_Hlk171686361"/>
      <w:r>
        <w:t>1.</w:t>
      </w:r>
      <w:r w:rsidR="008751E9">
        <w:t>Внести изменения</w:t>
      </w:r>
      <w:r w:rsidR="00B44BA0">
        <w:t xml:space="preserve"> в</w:t>
      </w:r>
      <w:r w:rsidR="00E52503" w:rsidRPr="00CF7011">
        <w:t xml:space="preserve"> ст. 25 </w:t>
      </w:r>
      <w:r w:rsidR="00CF7011" w:rsidRPr="00CF7011">
        <w:t>П</w:t>
      </w:r>
      <w:r w:rsidR="00E52503" w:rsidRPr="00CF7011">
        <w:t>равил землепользования и застройки рабочего поселка Горный Тогучинского района Новосибирской области</w:t>
      </w:r>
      <w:r>
        <w:t xml:space="preserve"> в</w:t>
      </w:r>
      <w:r w:rsidR="009D02F7">
        <w:t xml:space="preserve"> </w:t>
      </w:r>
      <w:r w:rsidR="00B44BA0">
        <w:t>п</w:t>
      </w:r>
      <w:r w:rsidR="00B44BA0" w:rsidRPr="00CF7011">
        <w:t>редельные (минимальные и (или) максимальные) размеры земельных участков</w:t>
      </w:r>
      <w:r w:rsidR="00E52503" w:rsidRPr="00CF7011">
        <w:t xml:space="preserve"> </w:t>
      </w:r>
      <w:r w:rsidR="00B44BA0">
        <w:t xml:space="preserve">и предельные параметры разрешенного строительства в отношении вида разрешенного использования </w:t>
      </w:r>
      <w:r>
        <w:t>Ведение садоводства (13.2)</w:t>
      </w:r>
      <w:r w:rsidR="00B44BA0">
        <w:t xml:space="preserve"> </w:t>
      </w:r>
    </w:p>
    <w:p w14:paraId="0E50C514" w14:textId="62A38432" w:rsidR="00436B53" w:rsidRDefault="00436B53" w:rsidP="00B44BA0">
      <w:pPr>
        <w:pStyle w:val="1"/>
        <w:ind w:firstLine="709"/>
        <w:jc w:val="both"/>
      </w:pPr>
    </w:p>
    <w:p w14:paraId="36135EBC" w14:textId="202633B5" w:rsidR="00436B53" w:rsidRDefault="00436B53" w:rsidP="00B44BA0">
      <w:pPr>
        <w:pStyle w:val="1"/>
        <w:ind w:firstLine="709"/>
        <w:jc w:val="both"/>
      </w:pPr>
    </w:p>
    <w:p w14:paraId="749A5F52" w14:textId="6147D24F" w:rsidR="00436B53" w:rsidRDefault="00436B53" w:rsidP="00B44BA0">
      <w:pPr>
        <w:pStyle w:val="1"/>
        <w:ind w:firstLine="709"/>
        <w:jc w:val="both"/>
      </w:pPr>
    </w:p>
    <w:p w14:paraId="1B5C14EA" w14:textId="369B2448" w:rsidR="00436B53" w:rsidRDefault="00436B53" w:rsidP="00B44BA0">
      <w:pPr>
        <w:pStyle w:val="1"/>
        <w:ind w:firstLine="709"/>
        <w:jc w:val="both"/>
      </w:pPr>
    </w:p>
    <w:p w14:paraId="78CBBEBC" w14:textId="3B6137AB" w:rsidR="00436B53" w:rsidRDefault="00436B53" w:rsidP="00B44BA0">
      <w:pPr>
        <w:pStyle w:val="1"/>
        <w:ind w:firstLine="709"/>
        <w:jc w:val="both"/>
      </w:pPr>
    </w:p>
    <w:p w14:paraId="1BA18140" w14:textId="1DE83DD5" w:rsidR="00436B53" w:rsidRDefault="00436B53" w:rsidP="00B44BA0">
      <w:pPr>
        <w:pStyle w:val="1"/>
        <w:ind w:firstLine="709"/>
        <w:jc w:val="both"/>
      </w:pPr>
    </w:p>
    <w:p w14:paraId="7198D617" w14:textId="0F5A15A9" w:rsidR="00436B53" w:rsidRDefault="00436B53" w:rsidP="00B44BA0">
      <w:pPr>
        <w:pStyle w:val="1"/>
        <w:ind w:firstLine="709"/>
        <w:jc w:val="both"/>
      </w:pPr>
    </w:p>
    <w:p w14:paraId="0DFDBE0D" w14:textId="5A70C167" w:rsidR="00436B53" w:rsidRDefault="00436B53" w:rsidP="00B44BA0">
      <w:pPr>
        <w:pStyle w:val="1"/>
        <w:ind w:firstLine="709"/>
        <w:jc w:val="both"/>
      </w:pPr>
    </w:p>
    <w:p w14:paraId="32B86D9A" w14:textId="685176F9" w:rsidR="00436B53" w:rsidRDefault="00436B53" w:rsidP="00B44BA0">
      <w:pPr>
        <w:pStyle w:val="1"/>
        <w:ind w:firstLine="709"/>
        <w:jc w:val="both"/>
      </w:pPr>
    </w:p>
    <w:p w14:paraId="184E19FB" w14:textId="07477EC4" w:rsidR="00436B53" w:rsidRDefault="00436B53" w:rsidP="00B44BA0">
      <w:pPr>
        <w:pStyle w:val="1"/>
        <w:ind w:firstLine="709"/>
        <w:jc w:val="both"/>
      </w:pPr>
    </w:p>
    <w:p w14:paraId="5CD6CABE" w14:textId="372CB4F0" w:rsidR="00436B53" w:rsidRDefault="00436B53" w:rsidP="00B44BA0">
      <w:pPr>
        <w:pStyle w:val="1"/>
        <w:ind w:firstLine="709"/>
        <w:jc w:val="both"/>
      </w:pPr>
    </w:p>
    <w:p w14:paraId="492633D4" w14:textId="599F2148" w:rsidR="00436B53" w:rsidRDefault="00436B53" w:rsidP="00B44BA0">
      <w:pPr>
        <w:pStyle w:val="1"/>
        <w:ind w:firstLine="709"/>
        <w:jc w:val="both"/>
      </w:pPr>
    </w:p>
    <w:p w14:paraId="48CCBC1E" w14:textId="7159B97D" w:rsidR="00436B53" w:rsidRDefault="00436B53" w:rsidP="00B44BA0">
      <w:pPr>
        <w:pStyle w:val="1"/>
        <w:ind w:firstLine="709"/>
        <w:jc w:val="both"/>
      </w:pPr>
    </w:p>
    <w:p w14:paraId="1A2DF483" w14:textId="700A020E" w:rsidR="00436B53" w:rsidRDefault="00436B53" w:rsidP="00B44BA0">
      <w:pPr>
        <w:pStyle w:val="1"/>
        <w:ind w:firstLine="709"/>
        <w:jc w:val="both"/>
      </w:pPr>
    </w:p>
    <w:p w14:paraId="5388C646" w14:textId="77777777" w:rsidR="00B44BA0" w:rsidRPr="00B44BA0" w:rsidRDefault="00B44BA0" w:rsidP="00A01525">
      <w:pPr>
        <w:pStyle w:val="1"/>
        <w:ind w:firstLine="0"/>
        <w:jc w:val="both"/>
      </w:pPr>
    </w:p>
    <w:tbl>
      <w:tblPr>
        <w:tblpPr w:leftFromText="180" w:rightFromText="180" w:vertAnchor="page" w:horzAnchor="margin" w:tblpXSpec="center" w:tblpY="6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790"/>
        <w:gridCol w:w="2442"/>
        <w:gridCol w:w="752"/>
        <w:gridCol w:w="933"/>
        <w:gridCol w:w="1243"/>
        <w:gridCol w:w="1243"/>
      </w:tblGrid>
      <w:tr w:rsidR="00436B53" w:rsidRPr="00B44BA0" w14:paraId="25D82410" w14:textId="77777777" w:rsidTr="00A01525">
        <w:trPr>
          <w:trHeight w:val="1104"/>
        </w:trPr>
        <w:tc>
          <w:tcPr>
            <w:tcW w:w="1940" w:type="dxa"/>
            <w:shd w:val="clear" w:color="auto" w:fill="auto"/>
          </w:tcPr>
          <w:p w14:paraId="1E1018FC" w14:textId="77777777" w:rsidR="00436B53" w:rsidRPr="00B44BA0" w:rsidRDefault="00436B53" w:rsidP="00436B53">
            <w:pPr>
              <w:ind w:left="-960" w:right="1576"/>
              <w:jc w:val="center"/>
              <w:rPr>
                <w:rFonts w:ascii="Times New Roman" w:hAnsi="Times New Roman" w:cs="Times New Roman"/>
              </w:rPr>
            </w:pPr>
            <w:bookmarkStart w:id="2" w:name="_Hlk171927381"/>
          </w:p>
          <w:p w14:paraId="6A9B36AA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3EEC176F" w14:textId="00D543C2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Наименование вида разрешенного использования земельного участка (код классификатора)</w:t>
            </w:r>
          </w:p>
        </w:tc>
        <w:tc>
          <w:tcPr>
            <w:tcW w:w="1790" w:type="dxa"/>
            <w:shd w:val="clear" w:color="auto" w:fill="auto"/>
          </w:tcPr>
          <w:p w14:paraId="024BCB67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30C6EC3C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5A618E04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(га)</w:t>
            </w:r>
          </w:p>
        </w:tc>
        <w:tc>
          <w:tcPr>
            <w:tcW w:w="2502" w:type="dxa"/>
            <w:shd w:val="clear" w:color="auto" w:fill="auto"/>
          </w:tcPr>
          <w:p w14:paraId="6B922696" w14:textId="77777777" w:rsidR="00436B53" w:rsidRPr="00A01525" w:rsidRDefault="00436B53" w:rsidP="00A01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1525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25" w:type="dxa"/>
            <w:gridSpan w:val="2"/>
            <w:shd w:val="clear" w:color="auto" w:fill="auto"/>
          </w:tcPr>
          <w:p w14:paraId="60DF415A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6FDAF315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3DAC6138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Предельное количество надземных этажей или предельная высота зданий, строений, сооружений (ед.)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191A6D19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(%)</w:t>
            </w:r>
          </w:p>
        </w:tc>
      </w:tr>
      <w:tr w:rsidR="00436B53" w:rsidRPr="00B44BA0" w14:paraId="2BD3A64F" w14:textId="77777777" w:rsidTr="00A01525">
        <w:trPr>
          <w:trHeight w:val="520"/>
        </w:trPr>
        <w:tc>
          <w:tcPr>
            <w:tcW w:w="1940" w:type="dxa"/>
            <w:vMerge w:val="restart"/>
            <w:shd w:val="clear" w:color="auto" w:fill="auto"/>
          </w:tcPr>
          <w:p w14:paraId="6FEC3454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53A07566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4DC49FB2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0B2F611C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33AD22CC" w14:textId="4D5D3173" w:rsidR="00436B53" w:rsidRPr="00B44BA0" w:rsidRDefault="00245A1A" w:rsidP="00436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 (13.2)</w:t>
            </w:r>
          </w:p>
        </w:tc>
        <w:tc>
          <w:tcPr>
            <w:tcW w:w="1790" w:type="dxa"/>
            <w:vMerge w:val="restart"/>
            <w:shd w:val="clear" w:color="auto" w:fill="auto"/>
          </w:tcPr>
          <w:p w14:paraId="141CCBB9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2FC022FE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790B393F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3EA010F6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1DB77693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224CAAA3" w14:textId="343AAAEB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0,</w:t>
            </w:r>
            <w:r w:rsidR="00245A1A">
              <w:rPr>
                <w:rFonts w:ascii="Times New Roman" w:hAnsi="Times New Roman" w:cs="Times New Roman"/>
              </w:rPr>
              <w:t>01</w:t>
            </w:r>
            <w:r w:rsidRPr="00B44BA0">
              <w:rPr>
                <w:rFonts w:ascii="Times New Roman" w:hAnsi="Times New Roman" w:cs="Times New Roman"/>
              </w:rPr>
              <w:t>-</w:t>
            </w:r>
            <w:r w:rsidR="00245A1A">
              <w:rPr>
                <w:rFonts w:ascii="Times New Roman" w:hAnsi="Times New Roman" w:cs="Times New Roman"/>
              </w:rPr>
              <w:t>0,12</w:t>
            </w:r>
          </w:p>
          <w:p w14:paraId="723B02C2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5CE5BA9F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14:paraId="0AA3F658" w14:textId="77777777" w:rsidR="00245A1A" w:rsidRPr="00A01525" w:rsidRDefault="00245A1A" w:rsidP="00A01525">
            <w:pPr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</w:pPr>
            <w:r w:rsidRPr="00A01525"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  <w:t>- от основного строения до красной линии улицы – 5 м;</w:t>
            </w:r>
          </w:p>
          <w:p w14:paraId="4F2E5526" w14:textId="77777777" w:rsidR="00245A1A" w:rsidRPr="00A01525" w:rsidRDefault="00245A1A" w:rsidP="00A01525">
            <w:pPr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</w:pPr>
            <w:r w:rsidRPr="00A01525"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  <w:t>- от основного строения до границ соседнего земельного участка – 3 м;</w:t>
            </w:r>
          </w:p>
          <w:p w14:paraId="3F858213" w14:textId="77777777" w:rsidR="00245A1A" w:rsidRPr="00A01525" w:rsidRDefault="00245A1A" w:rsidP="00A01525">
            <w:pPr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</w:pPr>
            <w:r w:rsidRPr="00A01525"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  <w:t>- от хозяйственных построек до красных линий улиц и проездов – 5 м;</w:t>
            </w:r>
          </w:p>
          <w:p w14:paraId="74354033" w14:textId="7FDBE29F" w:rsidR="00436B53" w:rsidRPr="00A01525" w:rsidRDefault="00245A1A" w:rsidP="00A01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1525">
              <w:rPr>
                <w:rFonts w:ascii="Times New Roman" w:eastAsia="SimSun" w:hAnsi="Times New Roman" w:cs="Times New Roman"/>
                <w:sz w:val="22"/>
                <w:szCs w:val="22"/>
                <w:lang w:eastAsia="ar-SA"/>
              </w:rPr>
              <w:t>- от хозяйственных построек до границ соседнего земельного участка – 1 м</w:t>
            </w:r>
          </w:p>
        </w:tc>
        <w:tc>
          <w:tcPr>
            <w:tcW w:w="678" w:type="dxa"/>
            <w:shd w:val="clear" w:color="auto" w:fill="auto"/>
          </w:tcPr>
          <w:p w14:paraId="39ECC795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 xml:space="preserve">Этаж </w:t>
            </w:r>
            <w:r w:rsidRPr="00B44BA0">
              <w:rPr>
                <w:rFonts w:ascii="Times New Roman" w:hAnsi="Times New Roman" w:cs="Times New Roman"/>
                <w:lang w:val="en-US"/>
              </w:rPr>
              <w:t>min</w:t>
            </w:r>
            <w:r w:rsidRPr="00B44BA0">
              <w:rPr>
                <w:rFonts w:ascii="Times New Roman" w:hAnsi="Times New Roman" w:cs="Times New Roman"/>
              </w:rPr>
              <w:t>, (ед.)</w:t>
            </w:r>
          </w:p>
        </w:tc>
        <w:tc>
          <w:tcPr>
            <w:tcW w:w="947" w:type="dxa"/>
            <w:shd w:val="clear" w:color="auto" w:fill="auto"/>
          </w:tcPr>
          <w:p w14:paraId="4BB17E10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 xml:space="preserve">Этаж </w:t>
            </w:r>
            <w:r w:rsidRPr="00B44BA0">
              <w:rPr>
                <w:rFonts w:ascii="Times New Roman" w:hAnsi="Times New Roman" w:cs="Times New Roman"/>
                <w:lang w:val="en-US"/>
              </w:rPr>
              <w:t>max</w:t>
            </w:r>
            <w:r w:rsidRPr="00B44BA0">
              <w:rPr>
                <w:rFonts w:ascii="Times New Roman" w:hAnsi="Times New Roman" w:cs="Times New Roman"/>
              </w:rPr>
              <w:t>, (ед.)</w:t>
            </w:r>
          </w:p>
        </w:tc>
        <w:tc>
          <w:tcPr>
            <w:tcW w:w="1243" w:type="dxa"/>
            <w:shd w:val="clear" w:color="auto" w:fill="auto"/>
          </w:tcPr>
          <w:p w14:paraId="733E0AF8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 xml:space="preserve">Процент застройки </w:t>
            </w:r>
            <w:r w:rsidRPr="00B44BA0">
              <w:rPr>
                <w:rFonts w:ascii="Times New Roman" w:hAnsi="Times New Roman" w:cs="Times New Roman"/>
                <w:lang w:val="en-US"/>
              </w:rPr>
              <w:t>min</w:t>
            </w:r>
            <w:r w:rsidRPr="00B44BA0">
              <w:rPr>
                <w:rFonts w:ascii="Times New Roman" w:hAnsi="Times New Roman" w:cs="Times New Roman"/>
              </w:rPr>
              <w:t>, (%)</w:t>
            </w:r>
          </w:p>
        </w:tc>
        <w:tc>
          <w:tcPr>
            <w:tcW w:w="1243" w:type="dxa"/>
            <w:shd w:val="clear" w:color="auto" w:fill="auto"/>
          </w:tcPr>
          <w:p w14:paraId="2E37C029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 xml:space="preserve">Процент застройки </w:t>
            </w:r>
            <w:r w:rsidRPr="00B44BA0">
              <w:rPr>
                <w:rFonts w:ascii="Times New Roman" w:hAnsi="Times New Roman" w:cs="Times New Roman"/>
                <w:lang w:val="en-US"/>
              </w:rPr>
              <w:t>max</w:t>
            </w:r>
            <w:r w:rsidRPr="00B44BA0">
              <w:rPr>
                <w:rFonts w:ascii="Times New Roman" w:hAnsi="Times New Roman" w:cs="Times New Roman"/>
              </w:rPr>
              <w:t>, (%)</w:t>
            </w:r>
          </w:p>
        </w:tc>
      </w:tr>
      <w:tr w:rsidR="00436B53" w:rsidRPr="00B44BA0" w14:paraId="22EC87CD" w14:textId="77777777" w:rsidTr="00A01525">
        <w:trPr>
          <w:trHeight w:val="2351"/>
        </w:trPr>
        <w:tc>
          <w:tcPr>
            <w:tcW w:w="1940" w:type="dxa"/>
            <w:vMerge/>
            <w:shd w:val="clear" w:color="auto" w:fill="auto"/>
          </w:tcPr>
          <w:p w14:paraId="719FEE20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14:paraId="1F7F4221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7018B33E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</w:tcPr>
          <w:p w14:paraId="7EA147C2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0C4ACF99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2D0AC646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  <w:r w:rsidRPr="00B44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14:paraId="11652CEC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717903C4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4A927295" w14:textId="270EF7A5" w:rsidR="00436B53" w:rsidRPr="00B44BA0" w:rsidRDefault="00245A1A" w:rsidP="00436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14:paraId="6F42AC0C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6BCF341B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070ED172" w14:textId="07125622" w:rsidR="00436B53" w:rsidRPr="00B44BA0" w:rsidRDefault="00245A1A" w:rsidP="00436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5E85A99A" w14:textId="77777777" w:rsidR="00436B53" w:rsidRPr="00B44BA0" w:rsidRDefault="00436B53" w:rsidP="00436B53">
            <w:pPr>
              <w:rPr>
                <w:rFonts w:ascii="Times New Roman" w:hAnsi="Times New Roman" w:cs="Times New Roman"/>
              </w:rPr>
            </w:pPr>
          </w:p>
          <w:p w14:paraId="48C852B6" w14:textId="77777777" w:rsidR="00436B53" w:rsidRPr="00B44BA0" w:rsidRDefault="00436B53" w:rsidP="00436B53">
            <w:pPr>
              <w:jc w:val="center"/>
              <w:rPr>
                <w:rFonts w:ascii="Times New Roman" w:hAnsi="Times New Roman" w:cs="Times New Roman"/>
              </w:rPr>
            </w:pPr>
          </w:p>
          <w:p w14:paraId="4819DAD2" w14:textId="77960B14" w:rsidR="00436B53" w:rsidRPr="00B44BA0" w:rsidRDefault="00245A1A" w:rsidP="00436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208F629C" w14:textId="33760B59" w:rsidR="00AB4B60" w:rsidRPr="00CF7011" w:rsidRDefault="00DF1349" w:rsidP="00AB4B60">
      <w:pPr>
        <w:pStyle w:val="1"/>
        <w:numPr>
          <w:ilvl w:val="0"/>
          <w:numId w:val="3"/>
        </w:numPr>
        <w:tabs>
          <w:tab w:val="left" w:pos="1157"/>
        </w:tabs>
        <w:ind w:firstLine="700"/>
        <w:jc w:val="both"/>
        <w:rPr>
          <w:color w:val="auto"/>
        </w:rPr>
      </w:pPr>
      <w:bookmarkStart w:id="3" w:name="_Hlk154132535"/>
      <w:bookmarkEnd w:id="1"/>
      <w:bookmarkEnd w:id="2"/>
      <w:r w:rsidRPr="00CF7011">
        <w:rPr>
          <w:color w:val="auto"/>
        </w:rPr>
        <w:t>Настоящее решение вступает в силу со дня его официального опубликования</w:t>
      </w:r>
      <w:r w:rsidR="00245A1A">
        <w:rPr>
          <w:color w:val="auto"/>
        </w:rPr>
        <w:t>.</w:t>
      </w:r>
    </w:p>
    <w:p w14:paraId="02A759DC" w14:textId="77777777" w:rsidR="00FE2DA9" w:rsidRDefault="00FE2DA9" w:rsidP="00AB4B60">
      <w:pPr>
        <w:pStyle w:val="1"/>
        <w:numPr>
          <w:ilvl w:val="0"/>
          <w:numId w:val="3"/>
        </w:numPr>
        <w:tabs>
          <w:tab w:val="left" w:pos="1157"/>
        </w:tabs>
        <w:ind w:firstLine="697"/>
        <w:jc w:val="both"/>
        <w:rPr>
          <w:color w:val="auto"/>
        </w:rPr>
      </w:pPr>
      <w:r w:rsidRPr="00214D42">
        <w:rPr>
          <w:color w:val="auto"/>
        </w:rPr>
        <w:t>Настоящее решение подлежит размещению в периодическом печатном издании муниципального образования и на официальном сайте администрации рабочего поселка Горный Тогучинского района Новосибирской области</w:t>
      </w:r>
      <w:r>
        <w:rPr>
          <w:color w:val="auto"/>
        </w:rPr>
        <w:t>.</w:t>
      </w:r>
    </w:p>
    <w:p w14:paraId="4AC5555B" w14:textId="529E2F9F" w:rsidR="00FE2DA9" w:rsidRDefault="00FE2DA9" w:rsidP="00AB4B60">
      <w:pPr>
        <w:pStyle w:val="1"/>
        <w:numPr>
          <w:ilvl w:val="0"/>
          <w:numId w:val="3"/>
        </w:numPr>
        <w:tabs>
          <w:tab w:val="left" w:pos="1157"/>
        </w:tabs>
        <w:ind w:firstLine="697"/>
        <w:jc w:val="both"/>
        <w:rPr>
          <w:color w:val="auto"/>
        </w:rPr>
      </w:pPr>
      <w:r w:rsidRPr="00214D42">
        <w:rPr>
          <w:color w:val="auto"/>
        </w:rPr>
        <w:t>Контроль выполнения настоящего решения оставляю за собой.</w:t>
      </w:r>
    </w:p>
    <w:p w14:paraId="1995BBE2" w14:textId="72BF822D" w:rsidR="00245A1A" w:rsidRDefault="00245A1A" w:rsidP="00245A1A">
      <w:pPr>
        <w:pStyle w:val="1"/>
        <w:tabs>
          <w:tab w:val="left" w:pos="1157"/>
        </w:tabs>
        <w:jc w:val="both"/>
        <w:rPr>
          <w:color w:val="auto"/>
        </w:rPr>
      </w:pPr>
    </w:p>
    <w:p w14:paraId="37F1E478" w14:textId="6AAEB1E7" w:rsidR="00245A1A" w:rsidRDefault="00245A1A" w:rsidP="00245A1A">
      <w:pPr>
        <w:pStyle w:val="1"/>
        <w:tabs>
          <w:tab w:val="left" w:pos="1157"/>
        </w:tabs>
        <w:jc w:val="both"/>
        <w:rPr>
          <w:color w:val="auto"/>
        </w:rPr>
      </w:pPr>
    </w:p>
    <w:p w14:paraId="4523673C" w14:textId="77777777" w:rsidR="00245A1A" w:rsidRDefault="00245A1A" w:rsidP="00245A1A">
      <w:pPr>
        <w:pStyle w:val="1"/>
        <w:tabs>
          <w:tab w:val="left" w:pos="1157"/>
        </w:tabs>
        <w:jc w:val="both"/>
        <w:rPr>
          <w:color w:val="auto"/>
        </w:rPr>
      </w:pPr>
      <w:bookmarkStart w:id="4" w:name="_GoBack"/>
      <w:bookmarkEnd w:id="4"/>
    </w:p>
    <w:bookmarkEnd w:id="3"/>
    <w:p w14:paraId="613DFDFC" w14:textId="77777777" w:rsidR="00AB4B60" w:rsidRDefault="00AB4B60" w:rsidP="00AB4B60">
      <w:pPr>
        <w:pStyle w:val="1"/>
        <w:tabs>
          <w:tab w:val="left" w:pos="1157"/>
        </w:tabs>
        <w:ind w:left="697" w:firstLine="0"/>
        <w:jc w:val="both"/>
        <w:rPr>
          <w:color w:val="auto"/>
        </w:rPr>
      </w:pPr>
    </w:p>
    <w:p w14:paraId="22459C6B" w14:textId="77777777" w:rsidR="00AB4B60" w:rsidRPr="00520949" w:rsidRDefault="00AB4B60" w:rsidP="00AB4B60">
      <w:pPr>
        <w:pStyle w:val="1"/>
        <w:tabs>
          <w:tab w:val="left" w:pos="1157"/>
        </w:tabs>
        <w:ind w:left="697" w:firstLine="0"/>
        <w:jc w:val="both"/>
        <w:rPr>
          <w:color w:val="auto"/>
        </w:rPr>
      </w:pPr>
    </w:p>
    <w:p w14:paraId="638E6F9D" w14:textId="65C79815" w:rsidR="00AB4B60" w:rsidRPr="00AB4B60" w:rsidRDefault="00AB4B60" w:rsidP="00AB4B60">
      <w:pPr>
        <w:pStyle w:val="a7"/>
        <w:rPr>
          <w:color w:val="auto"/>
          <w:sz w:val="28"/>
          <w:szCs w:val="28"/>
        </w:rPr>
      </w:pPr>
      <w:r w:rsidRPr="00AB4B60">
        <w:rPr>
          <w:color w:val="auto"/>
          <w:sz w:val="28"/>
          <w:szCs w:val="28"/>
        </w:rPr>
        <w:t xml:space="preserve">Глава рабочего поселка Горный           </w:t>
      </w:r>
      <w:proofErr w:type="spellStart"/>
      <w:r w:rsidR="008751E9">
        <w:rPr>
          <w:color w:val="auto"/>
          <w:sz w:val="28"/>
          <w:szCs w:val="28"/>
        </w:rPr>
        <w:t>И.о</w:t>
      </w:r>
      <w:proofErr w:type="spellEnd"/>
      <w:r w:rsidR="008751E9">
        <w:rPr>
          <w:color w:val="auto"/>
          <w:sz w:val="28"/>
          <w:szCs w:val="28"/>
        </w:rPr>
        <w:t>. п</w:t>
      </w:r>
      <w:r w:rsidRPr="00AB4B60">
        <w:rPr>
          <w:color w:val="auto"/>
          <w:sz w:val="28"/>
          <w:szCs w:val="28"/>
        </w:rPr>
        <w:t>редседателя Совета депутатов</w:t>
      </w:r>
    </w:p>
    <w:p w14:paraId="6A5CC375" w14:textId="77777777" w:rsidR="00AB4B60" w:rsidRPr="00AB4B60" w:rsidRDefault="00AB4B60" w:rsidP="00AB4B60">
      <w:pPr>
        <w:pStyle w:val="a7"/>
        <w:rPr>
          <w:color w:val="auto"/>
          <w:sz w:val="28"/>
          <w:szCs w:val="28"/>
        </w:rPr>
      </w:pPr>
      <w:r w:rsidRPr="00AB4B60">
        <w:rPr>
          <w:color w:val="auto"/>
          <w:sz w:val="28"/>
          <w:szCs w:val="28"/>
        </w:rPr>
        <w:t>Тогучинского района                             рабочего поселка Горный</w:t>
      </w:r>
    </w:p>
    <w:p w14:paraId="03C34F27" w14:textId="77777777" w:rsidR="00AB4B60" w:rsidRPr="00AB4B60" w:rsidRDefault="00AB4B60" w:rsidP="00AB4B60">
      <w:pPr>
        <w:pStyle w:val="a7"/>
        <w:rPr>
          <w:color w:val="auto"/>
          <w:sz w:val="28"/>
          <w:szCs w:val="28"/>
        </w:rPr>
      </w:pPr>
      <w:r w:rsidRPr="00AB4B60">
        <w:rPr>
          <w:color w:val="auto"/>
          <w:sz w:val="28"/>
          <w:szCs w:val="28"/>
        </w:rPr>
        <w:t>Новосибирской области                        Тогучинского района</w:t>
      </w:r>
    </w:p>
    <w:p w14:paraId="76C03101" w14:textId="77777777" w:rsidR="00AB4B60" w:rsidRPr="00AB4B60" w:rsidRDefault="00AB4B60" w:rsidP="00AB4B60">
      <w:pPr>
        <w:pStyle w:val="a7"/>
        <w:rPr>
          <w:color w:val="auto"/>
          <w:sz w:val="28"/>
          <w:szCs w:val="28"/>
        </w:rPr>
      </w:pPr>
      <w:r w:rsidRPr="00AB4B60">
        <w:rPr>
          <w:color w:val="auto"/>
          <w:sz w:val="28"/>
          <w:szCs w:val="28"/>
        </w:rPr>
        <w:t xml:space="preserve">                                                                  Новосибирской области</w:t>
      </w:r>
    </w:p>
    <w:p w14:paraId="4624E927" w14:textId="77777777" w:rsidR="00AB4B60" w:rsidRPr="00AB4B60" w:rsidRDefault="00AB4B60" w:rsidP="00AB4B60">
      <w:pPr>
        <w:pStyle w:val="a7"/>
        <w:rPr>
          <w:color w:val="auto"/>
          <w:sz w:val="28"/>
          <w:szCs w:val="28"/>
        </w:rPr>
      </w:pPr>
    </w:p>
    <w:p w14:paraId="11114554" w14:textId="77777777" w:rsidR="00AB4B60" w:rsidRPr="00AB4B60" w:rsidRDefault="00AB4B60" w:rsidP="00AB4B60">
      <w:pPr>
        <w:pStyle w:val="a7"/>
        <w:rPr>
          <w:color w:val="auto"/>
          <w:sz w:val="28"/>
          <w:szCs w:val="28"/>
        </w:rPr>
      </w:pPr>
    </w:p>
    <w:p w14:paraId="514ED5DB" w14:textId="764F8489" w:rsidR="009C7EFB" w:rsidRDefault="00AB4B60" w:rsidP="00A01525">
      <w:pPr>
        <w:pStyle w:val="a7"/>
        <w:sectPr w:rsidR="009C7EFB" w:rsidSect="00436B53">
          <w:pgSz w:w="11900" w:h="16840"/>
          <w:pgMar w:top="851" w:right="827" w:bottom="974" w:left="1656" w:header="732" w:footer="546" w:gutter="0"/>
          <w:pgNumType w:start="1"/>
          <w:cols w:space="720"/>
          <w:noEndnote/>
          <w:docGrid w:linePitch="360"/>
        </w:sectPr>
      </w:pPr>
      <w:r w:rsidRPr="00AB4B60">
        <w:rPr>
          <w:color w:val="auto"/>
          <w:sz w:val="28"/>
          <w:szCs w:val="28"/>
        </w:rPr>
        <w:t xml:space="preserve">_____________ М.В. Тимошенко          _______________ </w:t>
      </w:r>
      <w:r w:rsidR="008751E9">
        <w:rPr>
          <w:color w:val="auto"/>
          <w:sz w:val="28"/>
          <w:szCs w:val="28"/>
        </w:rPr>
        <w:t>А</w:t>
      </w:r>
      <w:r w:rsidRPr="00AB4B60">
        <w:rPr>
          <w:color w:val="auto"/>
          <w:sz w:val="28"/>
          <w:szCs w:val="28"/>
        </w:rPr>
        <w:t xml:space="preserve">.А. </w:t>
      </w:r>
      <w:r w:rsidR="008751E9">
        <w:rPr>
          <w:color w:val="auto"/>
          <w:sz w:val="28"/>
          <w:szCs w:val="28"/>
        </w:rPr>
        <w:t>Антошин</w:t>
      </w:r>
    </w:p>
    <w:p w14:paraId="64036315" w14:textId="77777777" w:rsidR="00D07ED9" w:rsidRDefault="00D07ED9">
      <w:pPr>
        <w:spacing w:line="1" w:lineRule="exact"/>
        <w:sectPr w:rsidR="00D07ED9">
          <w:type w:val="continuous"/>
          <w:pgSz w:w="11900" w:h="16840"/>
          <w:pgMar w:top="1182" w:right="0" w:bottom="1182" w:left="0" w:header="0" w:footer="3" w:gutter="0"/>
          <w:cols w:space="720"/>
          <w:noEndnote/>
          <w:docGrid w:linePitch="360"/>
        </w:sectPr>
      </w:pPr>
    </w:p>
    <w:p w14:paraId="4AD16B64" w14:textId="103228A2" w:rsidR="00D07ED9" w:rsidRDefault="00D07ED9" w:rsidP="00A01525">
      <w:pPr>
        <w:pStyle w:val="22"/>
        <w:spacing w:line="262" w:lineRule="auto"/>
      </w:pPr>
    </w:p>
    <w:sectPr w:rsidR="00D07ED9">
      <w:headerReference w:type="default" r:id="rId8"/>
      <w:footerReference w:type="default" r:id="rId9"/>
      <w:pgSz w:w="8400" w:h="11900"/>
      <w:pgMar w:top="2105" w:right="2400" w:bottom="372" w:left="2054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2417E" w14:textId="77777777" w:rsidR="00B83C3C" w:rsidRDefault="00B83C3C">
      <w:r>
        <w:separator/>
      </w:r>
    </w:p>
  </w:endnote>
  <w:endnote w:type="continuationSeparator" w:id="0">
    <w:p w14:paraId="236255F0" w14:textId="77777777" w:rsidR="00B83C3C" w:rsidRDefault="00B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8126" w14:textId="77777777" w:rsidR="00D07ED9" w:rsidRDefault="00D07ED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4D14" w14:textId="77777777" w:rsidR="00B83C3C" w:rsidRDefault="00B83C3C"/>
  </w:footnote>
  <w:footnote w:type="continuationSeparator" w:id="0">
    <w:p w14:paraId="6DCE0FDF" w14:textId="77777777" w:rsidR="00B83C3C" w:rsidRDefault="00B83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5876" w14:textId="77777777" w:rsidR="00D07ED9" w:rsidRDefault="00D940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5" behindDoc="1" locked="0" layoutInCell="1" allowOverlap="1" wp14:anchorId="041F26A9" wp14:editId="3A1AC7FC">
              <wp:simplePos x="0" y="0"/>
              <wp:positionH relativeFrom="page">
                <wp:posOffset>3907790</wp:posOffset>
              </wp:positionH>
              <wp:positionV relativeFrom="page">
                <wp:posOffset>593090</wp:posOffset>
              </wp:positionV>
              <wp:extent cx="844550" cy="11303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22D20" w14:textId="4B7199CE" w:rsidR="00D07ED9" w:rsidRDefault="00D07ED9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41F26A9" id="_x0000_t202" coordsize="21600,21600" o:spt="202" path="m,l,21600r21600,l21600,xe">
              <v:stroke joinstyle="miter"/>
              <v:path gradientshapeok="t" o:connecttype="rect"/>
            </v:shapetype>
            <v:shape id="Shape 94" o:spid="_x0000_s1027" type="#_x0000_t202" style="position:absolute;margin-left:307.7pt;margin-top:46.7pt;width:66.5pt;height:8.9pt;z-index:-44040173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" filled="f" stroked="f">
              <v:textbox style="mso-fit-shape-to-text:t" inset="0,0,0,0">
                <w:txbxContent>
                  <w:p w14:paraId="7A522D20" w14:textId="4B7199CE" w:rsidR="00D07ED9" w:rsidRDefault="00D07ED9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0001"/>
    <w:multiLevelType w:val="multilevel"/>
    <w:tmpl w:val="83303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C2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C2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356DC0"/>
    <w:multiLevelType w:val="multilevel"/>
    <w:tmpl w:val="3DAC3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517A0E"/>
    <w:multiLevelType w:val="multilevel"/>
    <w:tmpl w:val="6B704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D9"/>
    <w:rsid w:val="000157F2"/>
    <w:rsid w:val="000566EB"/>
    <w:rsid w:val="001453A4"/>
    <w:rsid w:val="001629EB"/>
    <w:rsid w:val="00191067"/>
    <w:rsid w:val="00223AE4"/>
    <w:rsid w:val="00245A1A"/>
    <w:rsid w:val="0036328F"/>
    <w:rsid w:val="003A00AB"/>
    <w:rsid w:val="003E4997"/>
    <w:rsid w:val="00436B53"/>
    <w:rsid w:val="004A2E71"/>
    <w:rsid w:val="004D3F5F"/>
    <w:rsid w:val="004F1F5C"/>
    <w:rsid w:val="00505C2F"/>
    <w:rsid w:val="00522194"/>
    <w:rsid w:val="00565D5F"/>
    <w:rsid w:val="006D7376"/>
    <w:rsid w:val="007438B7"/>
    <w:rsid w:val="007D6584"/>
    <w:rsid w:val="008751E9"/>
    <w:rsid w:val="00882DC1"/>
    <w:rsid w:val="009C7EFB"/>
    <w:rsid w:val="009D02F7"/>
    <w:rsid w:val="009D75F6"/>
    <w:rsid w:val="00A01525"/>
    <w:rsid w:val="00AB4B60"/>
    <w:rsid w:val="00B44BA0"/>
    <w:rsid w:val="00B83C3C"/>
    <w:rsid w:val="00BD6C36"/>
    <w:rsid w:val="00C136F9"/>
    <w:rsid w:val="00CF2FC7"/>
    <w:rsid w:val="00CF7011"/>
    <w:rsid w:val="00D07ED9"/>
    <w:rsid w:val="00D15B47"/>
    <w:rsid w:val="00D940A1"/>
    <w:rsid w:val="00DF1349"/>
    <w:rsid w:val="00E52503"/>
    <w:rsid w:val="00E7505D"/>
    <w:rsid w:val="00F6127E"/>
    <w:rsid w:val="00FC0082"/>
    <w:rsid w:val="00FC39AD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5C68E"/>
  <w15:docId w15:val="{16853B46-CC89-4D20-AED2-04940A0D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3">
    <w:name w:val="heading 3"/>
    <w:aliases w:val="Знак3, Знак3"/>
    <w:basedOn w:val="a"/>
    <w:next w:val="a"/>
    <w:link w:val="30"/>
    <w:uiPriority w:val="99"/>
    <w:qFormat/>
    <w:rsid w:val="00E52503"/>
    <w:pPr>
      <w:keepNext/>
      <w:autoSpaceDE w:val="0"/>
      <w:autoSpaceDN w:val="0"/>
      <w:adjustRightInd w:val="0"/>
      <w:spacing w:before="240" w:after="60"/>
      <w:jc w:val="both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pacing w:after="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line="26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Pr>
      <w:rFonts w:ascii="Arial" w:eastAsia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C7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7EFB"/>
    <w:rPr>
      <w:color w:val="000000"/>
    </w:rPr>
  </w:style>
  <w:style w:type="paragraph" w:styleId="aa">
    <w:name w:val="footer"/>
    <w:basedOn w:val="a"/>
    <w:link w:val="ab"/>
    <w:uiPriority w:val="99"/>
    <w:unhideWhenUsed/>
    <w:rsid w:val="009C7E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7EFB"/>
    <w:rPr>
      <w:color w:val="000000"/>
    </w:rPr>
  </w:style>
  <w:style w:type="paragraph" w:styleId="ac">
    <w:name w:val="List Paragraph"/>
    <w:basedOn w:val="a"/>
    <w:uiPriority w:val="34"/>
    <w:qFormat/>
    <w:rsid w:val="009C7EFB"/>
    <w:pPr>
      <w:ind w:left="720"/>
      <w:contextualSpacing/>
    </w:pPr>
  </w:style>
  <w:style w:type="character" w:customStyle="1" w:styleId="30">
    <w:name w:val="Заголовок 3 Знак"/>
    <w:aliases w:val="Знак3 Знак, Знак3 Знак"/>
    <w:basedOn w:val="a0"/>
    <w:link w:val="3"/>
    <w:uiPriority w:val="99"/>
    <w:rsid w:val="00E52503"/>
    <w:rPr>
      <w:rFonts w:ascii="Cambria" w:eastAsia="Times New Roman" w:hAnsi="Cambria" w:cs="Times New Roman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B49D-FE6B-4924-A43B-7B7D922E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BonashkevichOA</cp:lastModifiedBy>
  <cp:revision>4</cp:revision>
  <cp:lastPrinted>2025-08-20T02:59:00Z</cp:lastPrinted>
  <dcterms:created xsi:type="dcterms:W3CDTF">2023-12-21T05:02:00Z</dcterms:created>
  <dcterms:modified xsi:type="dcterms:W3CDTF">2025-08-20T02:59:00Z</dcterms:modified>
</cp:coreProperties>
</file>