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0A62E43" w14:textId="4A6AD564" w:rsidR="0010059A" w:rsidRPr="000A5EBB" w:rsidRDefault="0005231C" w:rsidP="002B2195">
      <w:pPr>
        <w:jc w:val="center"/>
        <w:rPr>
          <w:b/>
          <w:sz w:val="28"/>
          <w:szCs w:val="28"/>
        </w:rPr>
      </w:pPr>
      <w:r w:rsidRPr="000A5EBB">
        <w:rPr>
          <w:b/>
          <w:sz w:val="28"/>
          <w:szCs w:val="28"/>
        </w:rPr>
        <w:t>ПРОТОКОЛ</w:t>
      </w:r>
      <w:r w:rsidR="002B2195" w:rsidRPr="000A5EBB">
        <w:rPr>
          <w:b/>
          <w:sz w:val="28"/>
          <w:szCs w:val="28"/>
        </w:rPr>
        <w:t xml:space="preserve"> </w:t>
      </w:r>
    </w:p>
    <w:p w14:paraId="7F894014" w14:textId="77777777" w:rsidR="000E2C4E" w:rsidRPr="000A5EBB" w:rsidRDefault="000E2C4E" w:rsidP="002B2195">
      <w:pPr>
        <w:jc w:val="center"/>
        <w:rPr>
          <w:b/>
          <w:sz w:val="28"/>
          <w:szCs w:val="28"/>
        </w:rPr>
      </w:pPr>
    </w:p>
    <w:p w14:paraId="67424C5C" w14:textId="77777777" w:rsidR="000E2C4E" w:rsidRPr="000A5EBB" w:rsidRDefault="000E2C4E" w:rsidP="000E2C4E">
      <w:pPr>
        <w:ind w:firstLine="567"/>
        <w:jc w:val="center"/>
        <w:rPr>
          <w:sz w:val="28"/>
          <w:szCs w:val="28"/>
        </w:rPr>
      </w:pPr>
      <w:r w:rsidRPr="000A5EBB">
        <w:rPr>
          <w:sz w:val="28"/>
          <w:szCs w:val="28"/>
        </w:rPr>
        <w:t>Правила землепользования и застройки рабочего поселка Горный Тогучинского района Новосибирской области.</w:t>
      </w:r>
    </w:p>
    <w:p w14:paraId="4B96DBDE" w14:textId="77777777" w:rsidR="002B2195" w:rsidRPr="000A5EBB" w:rsidRDefault="002B2195" w:rsidP="000E2C4E">
      <w:pPr>
        <w:jc w:val="center"/>
      </w:pPr>
    </w:p>
    <w:p w14:paraId="757DBF51" w14:textId="35EA63E2" w:rsidR="0005231C" w:rsidRPr="000A5EBB" w:rsidRDefault="002B2195" w:rsidP="002B2195">
      <w:pPr>
        <w:rPr>
          <w:sz w:val="26"/>
          <w:szCs w:val="26"/>
        </w:rPr>
      </w:pPr>
      <w:r w:rsidRPr="000A5EBB">
        <w:rPr>
          <w:sz w:val="26"/>
          <w:szCs w:val="26"/>
        </w:rPr>
        <w:t>от «</w:t>
      </w:r>
      <w:r w:rsidR="00082975" w:rsidRPr="000A5EBB">
        <w:rPr>
          <w:sz w:val="26"/>
          <w:szCs w:val="26"/>
        </w:rPr>
        <w:t>12</w:t>
      </w:r>
      <w:r w:rsidRPr="000A5EBB">
        <w:rPr>
          <w:sz w:val="26"/>
          <w:szCs w:val="26"/>
        </w:rPr>
        <w:t>»</w:t>
      </w:r>
      <w:r w:rsidR="0010059A" w:rsidRPr="000A5EBB">
        <w:rPr>
          <w:sz w:val="26"/>
          <w:szCs w:val="26"/>
        </w:rPr>
        <w:t xml:space="preserve"> </w:t>
      </w:r>
      <w:r w:rsidR="003454F1" w:rsidRPr="000A5EBB">
        <w:rPr>
          <w:sz w:val="26"/>
          <w:szCs w:val="26"/>
        </w:rPr>
        <w:t>июля</w:t>
      </w:r>
      <w:r w:rsidRPr="000A5EBB">
        <w:rPr>
          <w:sz w:val="26"/>
          <w:szCs w:val="26"/>
        </w:rPr>
        <w:t xml:space="preserve"> 20</w:t>
      </w:r>
      <w:r w:rsidR="009F7EBC" w:rsidRPr="000A5EBB">
        <w:rPr>
          <w:sz w:val="26"/>
          <w:szCs w:val="26"/>
        </w:rPr>
        <w:t>2</w:t>
      </w:r>
      <w:r w:rsidR="00082975" w:rsidRPr="000A5EBB">
        <w:rPr>
          <w:sz w:val="26"/>
          <w:szCs w:val="26"/>
        </w:rPr>
        <w:t>4</w:t>
      </w:r>
      <w:r w:rsidRPr="000A5EBB">
        <w:rPr>
          <w:sz w:val="26"/>
          <w:szCs w:val="26"/>
        </w:rPr>
        <w:t xml:space="preserve"> г.                                                    </w:t>
      </w:r>
      <w:r w:rsidR="003454F1" w:rsidRPr="000A5EBB">
        <w:rPr>
          <w:sz w:val="26"/>
          <w:szCs w:val="26"/>
        </w:rPr>
        <w:t xml:space="preserve">  </w:t>
      </w:r>
      <w:r w:rsidR="0010059A" w:rsidRPr="000A5EBB">
        <w:rPr>
          <w:sz w:val="26"/>
          <w:szCs w:val="26"/>
        </w:rPr>
        <w:t xml:space="preserve">                              </w:t>
      </w:r>
      <w:r w:rsidRPr="000A5EBB">
        <w:rPr>
          <w:sz w:val="26"/>
          <w:szCs w:val="26"/>
        </w:rPr>
        <w:t xml:space="preserve">   </w:t>
      </w:r>
      <w:r w:rsidR="008A2C70" w:rsidRPr="000A5EBB">
        <w:rPr>
          <w:sz w:val="26"/>
          <w:szCs w:val="26"/>
        </w:rPr>
        <w:t>р.п. Горный</w:t>
      </w:r>
    </w:p>
    <w:p w14:paraId="7421874D" w14:textId="77777777" w:rsidR="0005231C" w:rsidRPr="000A5EBB" w:rsidRDefault="0005231C" w:rsidP="0005231C">
      <w:pPr>
        <w:rPr>
          <w:sz w:val="26"/>
          <w:szCs w:val="26"/>
        </w:rPr>
      </w:pPr>
    </w:p>
    <w:p w14:paraId="45507EFF" w14:textId="0E339222" w:rsidR="004606E2" w:rsidRPr="000A5EBB" w:rsidRDefault="004606E2" w:rsidP="00E118EC">
      <w:pPr>
        <w:ind w:left="3261" w:hanging="3261"/>
        <w:jc w:val="both"/>
        <w:rPr>
          <w:color w:val="000000"/>
          <w:sz w:val="26"/>
          <w:szCs w:val="26"/>
        </w:rPr>
      </w:pPr>
      <w:r w:rsidRPr="000A5EBB">
        <w:rPr>
          <w:color w:val="000000"/>
          <w:sz w:val="26"/>
          <w:szCs w:val="26"/>
        </w:rPr>
        <w:t xml:space="preserve">Всего членов комиссии </w:t>
      </w:r>
      <w:r w:rsidR="009444B8" w:rsidRPr="000A5EBB">
        <w:rPr>
          <w:color w:val="000000"/>
          <w:sz w:val="26"/>
          <w:szCs w:val="26"/>
        </w:rPr>
        <w:t>3</w:t>
      </w:r>
      <w:r w:rsidRPr="000A5EBB">
        <w:rPr>
          <w:color w:val="000000"/>
          <w:sz w:val="26"/>
          <w:szCs w:val="26"/>
        </w:rPr>
        <w:t xml:space="preserve"> человек</w:t>
      </w:r>
      <w:r w:rsidR="009444B8" w:rsidRPr="000A5EBB">
        <w:rPr>
          <w:color w:val="000000"/>
          <w:sz w:val="26"/>
          <w:szCs w:val="26"/>
        </w:rPr>
        <w:t>:</w:t>
      </w:r>
    </w:p>
    <w:p w14:paraId="3CE48DFD" w14:textId="714F0972" w:rsidR="009444B8" w:rsidRPr="000A5EBB" w:rsidRDefault="009444B8" w:rsidP="009444B8">
      <w:pPr>
        <w:ind w:left="851"/>
        <w:jc w:val="both"/>
        <w:rPr>
          <w:color w:val="000000"/>
        </w:rPr>
      </w:pPr>
      <w:r w:rsidRPr="000A5EBB">
        <w:rPr>
          <w:color w:val="000000"/>
        </w:rPr>
        <w:t xml:space="preserve">            </w:t>
      </w:r>
      <w:r w:rsidRPr="000A5EBB">
        <w:rPr>
          <w:color w:val="000000"/>
        </w:rPr>
        <w:t>Гончарова Елена Анатольевна,</w:t>
      </w:r>
    </w:p>
    <w:p w14:paraId="2727FA34" w14:textId="77777777" w:rsidR="009444B8" w:rsidRPr="000A5EBB" w:rsidRDefault="009444B8" w:rsidP="009444B8">
      <w:pPr>
        <w:ind w:left="851" w:firstLine="708"/>
        <w:jc w:val="both"/>
        <w:rPr>
          <w:color w:val="000000"/>
        </w:rPr>
      </w:pPr>
      <w:proofErr w:type="spellStart"/>
      <w:r w:rsidRPr="000A5EBB">
        <w:rPr>
          <w:color w:val="000000"/>
        </w:rPr>
        <w:t>Конухова</w:t>
      </w:r>
      <w:proofErr w:type="spellEnd"/>
      <w:r w:rsidRPr="000A5EBB">
        <w:rPr>
          <w:color w:val="000000"/>
        </w:rPr>
        <w:t xml:space="preserve"> Юлия Ивановна,</w:t>
      </w:r>
    </w:p>
    <w:p w14:paraId="6B79DB72" w14:textId="40AF8992" w:rsidR="009444B8" w:rsidRPr="000A5EBB" w:rsidRDefault="009444B8" w:rsidP="009444B8">
      <w:pPr>
        <w:ind w:left="851" w:firstLine="708"/>
        <w:jc w:val="both"/>
        <w:rPr>
          <w:color w:val="000000"/>
        </w:rPr>
      </w:pPr>
      <w:r w:rsidRPr="000A5EBB">
        <w:rPr>
          <w:color w:val="000000"/>
        </w:rPr>
        <w:t>Антошин Александр Анатольевич</w:t>
      </w:r>
      <w:r w:rsidRPr="000A5EBB">
        <w:rPr>
          <w:color w:val="000000"/>
        </w:rPr>
        <w:t>.</w:t>
      </w:r>
    </w:p>
    <w:p w14:paraId="6C675670" w14:textId="77777777" w:rsidR="004606E2" w:rsidRPr="000A5EBB" w:rsidRDefault="00BA7E66" w:rsidP="002B2195">
      <w:pPr>
        <w:jc w:val="both"/>
        <w:rPr>
          <w:color w:val="000000"/>
          <w:sz w:val="26"/>
          <w:szCs w:val="26"/>
        </w:rPr>
      </w:pPr>
      <w:r w:rsidRPr="000A5EBB">
        <w:rPr>
          <w:color w:val="000000"/>
          <w:sz w:val="26"/>
          <w:szCs w:val="26"/>
        </w:rPr>
        <w:t>Присутствовали</w:t>
      </w:r>
      <w:r w:rsidR="00C1436A" w:rsidRPr="000A5EBB">
        <w:rPr>
          <w:color w:val="000000"/>
          <w:sz w:val="26"/>
          <w:szCs w:val="26"/>
        </w:rPr>
        <w:t xml:space="preserve">: </w:t>
      </w:r>
    </w:p>
    <w:p w14:paraId="2275F593" w14:textId="282B4C01" w:rsidR="00082975" w:rsidRPr="000A5EBB" w:rsidRDefault="00314519" w:rsidP="009444B8">
      <w:pPr>
        <w:ind w:left="851"/>
        <w:jc w:val="both"/>
        <w:rPr>
          <w:color w:val="000000"/>
        </w:rPr>
      </w:pPr>
      <w:r w:rsidRPr="000A5EBB">
        <w:rPr>
          <w:color w:val="000000"/>
        </w:rPr>
        <w:t xml:space="preserve">            </w:t>
      </w:r>
      <w:r w:rsidR="00082975" w:rsidRPr="000A5EBB">
        <w:rPr>
          <w:color w:val="000000"/>
        </w:rPr>
        <w:t>Жукова Наталья Николаевна – председатель комиссии,</w:t>
      </w:r>
    </w:p>
    <w:p w14:paraId="3056BFDB" w14:textId="288B6FB2" w:rsidR="00082975" w:rsidRPr="000A5EBB" w:rsidRDefault="00082975" w:rsidP="00061EED">
      <w:pPr>
        <w:ind w:left="851" w:firstLine="708"/>
        <w:jc w:val="both"/>
        <w:rPr>
          <w:color w:val="000000"/>
        </w:rPr>
      </w:pPr>
      <w:r w:rsidRPr="000A5EBB">
        <w:rPr>
          <w:color w:val="000000"/>
        </w:rPr>
        <w:t>Глухова Виктория Дмитриевна-секретарь комиссии.</w:t>
      </w:r>
    </w:p>
    <w:p w14:paraId="403A39F3" w14:textId="77777777" w:rsidR="00082975" w:rsidRPr="000A5EBB" w:rsidRDefault="00082975" w:rsidP="00061EED">
      <w:pPr>
        <w:ind w:left="851" w:firstLine="708"/>
        <w:jc w:val="both"/>
        <w:rPr>
          <w:color w:val="000000"/>
        </w:rPr>
      </w:pPr>
    </w:p>
    <w:p w14:paraId="67566C37" w14:textId="77777777" w:rsidR="004606E2" w:rsidRPr="000A5EBB" w:rsidRDefault="004606E2" w:rsidP="00BA7E66">
      <w:pPr>
        <w:ind w:left="2124" w:firstLine="708"/>
        <w:jc w:val="both"/>
        <w:rPr>
          <w:color w:val="000000"/>
        </w:rPr>
      </w:pPr>
    </w:p>
    <w:p w14:paraId="79825DDB" w14:textId="77777777" w:rsidR="0005231C" w:rsidRPr="000A5EBB" w:rsidRDefault="004606E2" w:rsidP="0005231C">
      <w:pPr>
        <w:jc w:val="center"/>
        <w:rPr>
          <w:b/>
          <w:sz w:val="28"/>
          <w:szCs w:val="28"/>
        </w:rPr>
      </w:pPr>
      <w:r w:rsidRPr="000A5EBB">
        <w:rPr>
          <w:b/>
          <w:sz w:val="28"/>
          <w:szCs w:val="28"/>
        </w:rPr>
        <w:t>П</w:t>
      </w:r>
      <w:r w:rsidR="00F42DF0" w:rsidRPr="000A5EBB">
        <w:rPr>
          <w:b/>
          <w:sz w:val="28"/>
          <w:szCs w:val="28"/>
        </w:rPr>
        <w:t>овестка дня</w:t>
      </w:r>
      <w:r w:rsidR="0005231C" w:rsidRPr="000A5EBB">
        <w:rPr>
          <w:b/>
          <w:sz w:val="28"/>
          <w:szCs w:val="28"/>
        </w:rPr>
        <w:t>:</w:t>
      </w:r>
    </w:p>
    <w:p w14:paraId="19579FA2" w14:textId="77777777" w:rsidR="0005231C" w:rsidRPr="000A5EBB" w:rsidRDefault="0005231C" w:rsidP="0005231C">
      <w:pPr>
        <w:jc w:val="center"/>
        <w:rPr>
          <w:b/>
        </w:rPr>
      </w:pPr>
    </w:p>
    <w:p w14:paraId="5193D41B" w14:textId="77777777" w:rsidR="00B8307B" w:rsidRPr="000A5EBB" w:rsidRDefault="001614A1" w:rsidP="004D0D38">
      <w:pPr>
        <w:tabs>
          <w:tab w:val="left" w:pos="709"/>
          <w:tab w:val="left" w:pos="851"/>
          <w:tab w:val="left" w:pos="993"/>
        </w:tabs>
        <w:ind w:firstLine="567"/>
        <w:jc w:val="both"/>
        <w:rPr>
          <w:color w:val="000000"/>
          <w:sz w:val="26"/>
          <w:szCs w:val="26"/>
        </w:rPr>
      </w:pPr>
      <w:r w:rsidRPr="000A5EBB">
        <w:rPr>
          <w:sz w:val="26"/>
          <w:szCs w:val="26"/>
        </w:rPr>
        <w:t xml:space="preserve">1. </w:t>
      </w:r>
      <w:r w:rsidR="009F7EBC" w:rsidRPr="000A5EBB">
        <w:rPr>
          <w:color w:val="000000"/>
          <w:sz w:val="26"/>
          <w:szCs w:val="26"/>
          <w:shd w:val="clear" w:color="auto" w:fill="FFFFFF"/>
        </w:rPr>
        <w:t xml:space="preserve">Внесение изменений в </w:t>
      </w:r>
      <w:r w:rsidR="009F7EBC" w:rsidRPr="000A5EBB">
        <w:rPr>
          <w:sz w:val="26"/>
          <w:szCs w:val="26"/>
        </w:rPr>
        <w:t>Правила землепользования и застройки рабочего поселка Горный Тогучинского района Новосибирской области.</w:t>
      </w:r>
    </w:p>
    <w:p w14:paraId="2F3CE9E0" w14:textId="77777777" w:rsidR="004606E2" w:rsidRPr="000A5EBB" w:rsidRDefault="004606E2" w:rsidP="004D0D38">
      <w:pPr>
        <w:tabs>
          <w:tab w:val="left" w:pos="709"/>
          <w:tab w:val="left" w:pos="851"/>
          <w:tab w:val="left" w:pos="993"/>
        </w:tabs>
        <w:ind w:firstLine="567"/>
        <w:jc w:val="both"/>
        <w:rPr>
          <w:sz w:val="26"/>
          <w:szCs w:val="26"/>
        </w:rPr>
      </w:pPr>
    </w:p>
    <w:p w14:paraId="4EE4F697" w14:textId="77777777" w:rsidR="004606E2" w:rsidRPr="000A5EBB" w:rsidRDefault="004606E2" w:rsidP="004D0D38">
      <w:pPr>
        <w:tabs>
          <w:tab w:val="left" w:pos="709"/>
          <w:tab w:val="left" w:pos="851"/>
          <w:tab w:val="left" w:pos="993"/>
        </w:tabs>
        <w:ind w:firstLine="567"/>
        <w:jc w:val="both"/>
        <w:rPr>
          <w:sz w:val="26"/>
          <w:szCs w:val="26"/>
        </w:rPr>
      </w:pPr>
      <w:r w:rsidRPr="000A5EBB">
        <w:rPr>
          <w:sz w:val="26"/>
          <w:szCs w:val="26"/>
        </w:rPr>
        <w:t>СЛУШАЛИ:</w:t>
      </w:r>
    </w:p>
    <w:p w14:paraId="67830B92" w14:textId="5B5C7B75" w:rsidR="00C10E16" w:rsidRPr="000A5EBB" w:rsidRDefault="009F7EBC" w:rsidP="009444B8">
      <w:pPr>
        <w:numPr>
          <w:ilvl w:val="0"/>
          <w:numId w:val="8"/>
        </w:numPr>
        <w:tabs>
          <w:tab w:val="left" w:pos="709"/>
          <w:tab w:val="left" w:pos="851"/>
          <w:tab w:val="left" w:pos="993"/>
        </w:tabs>
        <w:ind w:left="0" w:firstLine="567"/>
        <w:jc w:val="both"/>
        <w:rPr>
          <w:sz w:val="26"/>
          <w:szCs w:val="26"/>
        </w:rPr>
      </w:pPr>
      <w:r w:rsidRPr="000A5EBB">
        <w:rPr>
          <w:sz w:val="26"/>
          <w:szCs w:val="26"/>
        </w:rPr>
        <w:t>Ведущего специалиста-землеустроителя</w:t>
      </w:r>
      <w:r w:rsidR="00AB78CF" w:rsidRPr="000A5EBB">
        <w:rPr>
          <w:sz w:val="26"/>
          <w:szCs w:val="26"/>
        </w:rPr>
        <w:t xml:space="preserve"> </w:t>
      </w:r>
      <w:r w:rsidRPr="000A5EBB">
        <w:rPr>
          <w:sz w:val="26"/>
          <w:szCs w:val="26"/>
        </w:rPr>
        <w:t>Жукову Н.Н.</w:t>
      </w:r>
      <w:r w:rsidR="009444B8" w:rsidRPr="000A5EBB">
        <w:rPr>
          <w:sz w:val="26"/>
          <w:szCs w:val="26"/>
        </w:rPr>
        <w:t>:</w:t>
      </w:r>
      <w:r w:rsidR="004606E2" w:rsidRPr="000A5EBB">
        <w:rPr>
          <w:sz w:val="26"/>
          <w:szCs w:val="26"/>
        </w:rPr>
        <w:t xml:space="preserve"> </w:t>
      </w:r>
    </w:p>
    <w:p w14:paraId="6DBE6F6B" w14:textId="2066D6E8" w:rsidR="008D55D3" w:rsidRDefault="008D55D3" w:rsidP="008D55D3">
      <w:pPr>
        <w:tabs>
          <w:tab w:val="left" w:pos="709"/>
          <w:tab w:val="left" w:pos="851"/>
          <w:tab w:val="left" w:pos="993"/>
        </w:tabs>
        <w:jc w:val="both"/>
        <w:rPr>
          <w:sz w:val="26"/>
          <w:szCs w:val="26"/>
        </w:rPr>
      </w:pPr>
      <w:r w:rsidRPr="000A5EBB">
        <w:rPr>
          <w:sz w:val="26"/>
          <w:szCs w:val="26"/>
        </w:rPr>
        <w:t xml:space="preserve">         </w:t>
      </w:r>
      <w:r w:rsidR="00A83461" w:rsidRPr="000A5EBB">
        <w:rPr>
          <w:sz w:val="26"/>
          <w:szCs w:val="26"/>
        </w:rPr>
        <w:t>В целях проведения кадастровых работ по постановки на государственный кадастровый учет территориальной зоны «Зона объектов здравоохранения (</w:t>
      </w:r>
      <w:proofErr w:type="spellStart"/>
      <w:r w:rsidR="00A83461" w:rsidRPr="000A5EBB">
        <w:rPr>
          <w:sz w:val="26"/>
          <w:szCs w:val="26"/>
        </w:rPr>
        <w:t>ОсЗ</w:t>
      </w:r>
      <w:proofErr w:type="spellEnd"/>
      <w:r w:rsidR="00A83461" w:rsidRPr="000A5EBB">
        <w:rPr>
          <w:sz w:val="26"/>
          <w:szCs w:val="26"/>
        </w:rPr>
        <w:t xml:space="preserve">)», было выявлено, что в правилах </w:t>
      </w:r>
      <w:r w:rsidR="00AE5840" w:rsidRPr="000A5EBB">
        <w:rPr>
          <w:sz w:val="26"/>
          <w:szCs w:val="26"/>
        </w:rPr>
        <w:t>землепользования и застройки рабочего поселка Горный Тогучинского района Новосибирской области (далее-Правила) в ст. 25 Правил отсутствует параметр предельного (минимального и(или) максимального размера земельного участка и предельные параметры разрешенного строительств</w:t>
      </w:r>
      <w:r w:rsidR="00A83461" w:rsidRPr="000A5EBB">
        <w:rPr>
          <w:sz w:val="26"/>
          <w:szCs w:val="26"/>
        </w:rPr>
        <w:t xml:space="preserve">, реконструкции объектов капитального строительства </w:t>
      </w:r>
      <w:r w:rsidR="00AE5840" w:rsidRPr="000A5EBB">
        <w:rPr>
          <w:sz w:val="26"/>
          <w:szCs w:val="26"/>
        </w:rPr>
        <w:t>в отношении вида разрешенного использования Санаторная деятельность (9.2.1).</w:t>
      </w:r>
      <w:r w:rsidR="00A83461" w:rsidRPr="000A5EBB">
        <w:rPr>
          <w:sz w:val="26"/>
          <w:szCs w:val="26"/>
        </w:rPr>
        <w:t xml:space="preserve"> Для продолжения кадастровых работ в отношении территориальной зоны «Зона объектов здравоохранения (</w:t>
      </w:r>
      <w:proofErr w:type="spellStart"/>
      <w:r w:rsidR="00A83461" w:rsidRPr="000A5EBB">
        <w:rPr>
          <w:sz w:val="26"/>
          <w:szCs w:val="26"/>
        </w:rPr>
        <w:t>ОсЗ</w:t>
      </w:r>
      <w:proofErr w:type="spellEnd"/>
      <w:r w:rsidR="00A83461" w:rsidRPr="000A5EBB">
        <w:rPr>
          <w:sz w:val="26"/>
          <w:szCs w:val="26"/>
        </w:rPr>
        <w:t>)» необходимо внести изменения в Правила</w:t>
      </w:r>
      <w:r w:rsidRPr="000A5EBB">
        <w:rPr>
          <w:sz w:val="26"/>
          <w:szCs w:val="26"/>
        </w:rPr>
        <w:t>.</w:t>
      </w:r>
    </w:p>
    <w:p w14:paraId="6004208B" w14:textId="7F32F12B" w:rsidR="00A83461" w:rsidRPr="000A5EBB" w:rsidRDefault="008D55D3" w:rsidP="000A5EBB">
      <w:pPr>
        <w:numPr>
          <w:ilvl w:val="0"/>
          <w:numId w:val="8"/>
        </w:numPr>
        <w:tabs>
          <w:tab w:val="left" w:pos="709"/>
          <w:tab w:val="left" w:pos="851"/>
          <w:tab w:val="left" w:pos="993"/>
        </w:tabs>
        <w:ind w:left="0" w:firstLine="567"/>
        <w:jc w:val="both"/>
        <w:rPr>
          <w:sz w:val="26"/>
          <w:szCs w:val="26"/>
        </w:rPr>
      </w:pPr>
      <w:proofErr w:type="spellStart"/>
      <w:r w:rsidRPr="000A5EBB">
        <w:rPr>
          <w:sz w:val="26"/>
          <w:szCs w:val="26"/>
        </w:rPr>
        <w:t>И.о</w:t>
      </w:r>
      <w:proofErr w:type="spellEnd"/>
      <w:r w:rsidRPr="000A5EBB">
        <w:rPr>
          <w:sz w:val="26"/>
          <w:szCs w:val="26"/>
        </w:rPr>
        <w:t>. председателя Совета депутатов рабочего поселка Горный Тогучинского района Новосибирской области Антошина А.А., депутата Гончарову Е.А.:</w:t>
      </w:r>
    </w:p>
    <w:p w14:paraId="51771900" w14:textId="3A319E9D" w:rsidR="008D55D3" w:rsidRPr="000A5EBB" w:rsidRDefault="008D55D3" w:rsidP="008D55D3">
      <w:pPr>
        <w:tabs>
          <w:tab w:val="left" w:pos="709"/>
          <w:tab w:val="left" w:pos="851"/>
          <w:tab w:val="left" w:pos="993"/>
        </w:tabs>
        <w:jc w:val="both"/>
        <w:rPr>
          <w:sz w:val="26"/>
          <w:szCs w:val="26"/>
        </w:rPr>
      </w:pPr>
      <w:r w:rsidRPr="000A5EBB">
        <w:rPr>
          <w:sz w:val="26"/>
          <w:szCs w:val="26"/>
        </w:rPr>
        <w:t xml:space="preserve">         </w:t>
      </w:r>
      <w:r w:rsidR="00361499" w:rsidRPr="000A5EBB">
        <w:rPr>
          <w:sz w:val="26"/>
          <w:szCs w:val="26"/>
        </w:rPr>
        <w:t>Членами комиссии был поднят вопрос о ремонте автомобильной дороги до п. Никольский, которая на сегодняшний день требует реконструкции. Для улучшения передвижения от п. Никольский к другим населенным пунктам (р.п. Горный, г. Тогучин, и т.д.).</w:t>
      </w:r>
    </w:p>
    <w:p w14:paraId="1C9EC408" w14:textId="6CC0A4F3" w:rsidR="00361499" w:rsidRPr="000A5EBB" w:rsidRDefault="00361499" w:rsidP="008D55D3">
      <w:pPr>
        <w:tabs>
          <w:tab w:val="left" w:pos="709"/>
          <w:tab w:val="left" w:pos="851"/>
          <w:tab w:val="left" w:pos="993"/>
        </w:tabs>
        <w:jc w:val="both"/>
        <w:rPr>
          <w:sz w:val="26"/>
          <w:szCs w:val="26"/>
        </w:rPr>
      </w:pPr>
      <w:r w:rsidRPr="000A5EBB">
        <w:rPr>
          <w:sz w:val="26"/>
          <w:szCs w:val="26"/>
        </w:rPr>
        <w:t xml:space="preserve">           РЕШИЛИ:</w:t>
      </w:r>
    </w:p>
    <w:p w14:paraId="022AAD8D" w14:textId="749E4C5A" w:rsidR="000A5EBB" w:rsidRPr="000A5EBB" w:rsidRDefault="00361499" w:rsidP="000A5EBB">
      <w:pPr>
        <w:pStyle w:val="ad"/>
        <w:widowControl w:val="0"/>
        <w:numPr>
          <w:ilvl w:val="0"/>
          <w:numId w:val="13"/>
        </w:numPr>
        <w:tabs>
          <w:tab w:val="left" w:pos="993"/>
          <w:tab w:val="left" w:pos="1157"/>
        </w:tabs>
        <w:spacing w:after="0" w:line="0" w:lineRule="atLeast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0A5EBB">
        <w:rPr>
          <w:rFonts w:ascii="Times New Roman" w:hAnsi="Times New Roman"/>
          <w:sz w:val="26"/>
          <w:szCs w:val="26"/>
        </w:rPr>
        <w:t xml:space="preserve">Внести изменения </w:t>
      </w:r>
      <w:r w:rsidR="000A5EBB" w:rsidRPr="000A5EBB">
        <w:rPr>
          <w:rFonts w:ascii="Times New Roman" w:hAnsi="Times New Roman"/>
          <w:sz w:val="26"/>
          <w:szCs w:val="26"/>
        </w:rPr>
        <w:t xml:space="preserve">в Правила. </w:t>
      </w:r>
      <w:r w:rsidR="000A5EBB" w:rsidRPr="000A5EBB">
        <w:rPr>
          <w:rFonts w:ascii="Times New Roman" w:hAnsi="Times New Roman"/>
          <w:sz w:val="26"/>
          <w:szCs w:val="26"/>
        </w:rPr>
        <w:t xml:space="preserve">Добавить в ст. 25 предельные (минимальные и (или) максимальные) размеры земельных участков и предельные параметры разрешенного строительства </w:t>
      </w:r>
      <w:r w:rsidR="000A5EBB">
        <w:rPr>
          <w:rFonts w:ascii="Times New Roman" w:hAnsi="Times New Roman"/>
          <w:sz w:val="26"/>
          <w:szCs w:val="26"/>
        </w:rPr>
        <w:t xml:space="preserve">в отношении вида разрешенного использования </w:t>
      </w:r>
      <w:r w:rsidR="000A5EBB" w:rsidRPr="000A5EBB">
        <w:rPr>
          <w:rFonts w:ascii="Times New Roman" w:hAnsi="Times New Roman"/>
          <w:sz w:val="26"/>
          <w:szCs w:val="26"/>
        </w:rPr>
        <w:t>Санаторная деятельность (9.2.1):</w:t>
      </w:r>
    </w:p>
    <w:p w14:paraId="4BD7E4EF" w14:textId="3A50AB00" w:rsidR="0033301C" w:rsidRPr="000A5EBB" w:rsidRDefault="0033301C" w:rsidP="000A5EBB">
      <w:pPr>
        <w:tabs>
          <w:tab w:val="left" w:pos="709"/>
          <w:tab w:val="left" w:pos="851"/>
          <w:tab w:val="left" w:pos="993"/>
        </w:tabs>
        <w:ind w:left="720"/>
        <w:jc w:val="both"/>
        <w:rPr>
          <w:sz w:val="26"/>
          <w:szCs w:val="26"/>
        </w:rPr>
      </w:pPr>
    </w:p>
    <w:p w14:paraId="41F44546" w14:textId="77777777" w:rsidR="0033301C" w:rsidRDefault="0033301C" w:rsidP="008D55D3">
      <w:pPr>
        <w:tabs>
          <w:tab w:val="left" w:pos="709"/>
          <w:tab w:val="left" w:pos="851"/>
          <w:tab w:val="left" w:pos="993"/>
        </w:tabs>
        <w:jc w:val="both"/>
        <w:rPr>
          <w:sz w:val="26"/>
          <w:szCs w:val="26"/>
        </w:rPr>
      </w:pPr>
    </w:p>
    <w:p w14:paraId="2010D54B" w14:textId="40D366DA" w:rsidR="00323FAB" w:rsidRPr="003454F1" w:rsidRDefault="00323FAB" w:rsidP="00323FAB">
      <w:pPr>
        <w:pStyle w:val="ad"/>
        <w:widowControl w:val="0"/>
        <w:tabs>
          <w:tab w:val="left" w:pos="993"/>
          <w:tab w:val="left" w:pos="1157"/>
        </w:tabs>
        <w:spacing w:after="0" w:line="0" w:lineRule="atLeast"/>
        <w:jc w:val="both"/>
        <w:rPr>
          <w:rFonts w:ascii="Times New Roman" w:hAnsi="Times New Roman"/>
          <w:sz w:val="26"/>
          <w:szCs w:val="26"/>
        </w:rPr>
      </w:pPr>
    </w:p>
    <w:p w14:paraId="091D936A" w14:textId="4EACF14B" w:rsidR="00323FAB" w:rsidRPr="003454F1" w:rsidRDefault="00323FAB" w:rsidP="00323FAB">
      <w:pPr>
        <w:pStyle w:val="ad"/>
        <w:widowControl w:val="0"/>
        <w:tabs>
          <w:tab w:val="left" w:pos="993"/>
          <w:tab w:val="left" w:pos="1157"/>
        </w:tabs>
        <w:spacing w:after="0" w:line="0" w:lineRule="atLeast"/>
        <w:jc w:val="both"/>
        <w:rPr>
          <w:rFonts w:ascii="Times New Roman" w:hAnsi="Times New Roman"/>
          <w:sz w:val="26"/>
          <w:szCs w:val="26"/>
        </w:rPr>
      </w:pPr>
    </w:p>
    <w:p w14:paraId="5BB1B564" w14:textId="4B88B3CA" w:rsidR="00323FAB" w:rsidRPr="003454F1" w:rsidRDefault="00323FAB" w:rsidP="00323FAB">
      <w:pPr>
        <w:pStyle w:val="ad"/>
        <w:widowControl w:val="0"/>
        <w:tabs>
          <w:tab w:val="left" w:pos="993"/>
          <w:tab w:val="left" w:pos="1157"/>
        </w:tabs>
        <w:spacing w:after="0" w:line="0" w:lineRule="atLeast"/>
        <w:jc w:val="both"/>
        <w:rPr>
          <w:rFonts w:ascii="Times New Roman" w:hAnsi="Times New Roman"/>
          <w:sz w:val="26"/>
          <w:szCs w:val="26"/>
        </w:rPr>
      </w:pPr>
    </w:p>
    <w:p w14:paraId="56662CE4" w14:textId="28D4FEDF" w:rsidR="00323FAB" w:rsidRPr="003454F1" w:rsidRDefault="00323FAB" w:rsidP="00323FAB">
      <w:pPr>
        <w:pStyle w:val="ad"/>
        <w:widowControl w:val="0"/>
        <w:tabs>
          <w:tab w:val="left" w:pos="993"/>
          <w:tab w:val="left" w:pos="1157"/>
        </w:tabs>
        <w:spacing w:after="0" w:line="0" w:lineRule="atLeast"/>
        <w:jc w:val="both"/>
        <w:rPr>
          <w:rFonts w:ascii="Times New Roman" w:hAnsi="Times New Roman"/>
          <w:sz w:val="26"/>
          <w:szCs w:val="26"/>
        </w:rPr>
      </w:pPr>
    </w:p>
    <w:p w14:paraId="0E4274E6" w14:textId="268B64C3" w:rsidR="00323FAB" w:rsidRPr="003454F1" w:rsidRDefault="00323FAB" w:rsidP="00323FAB">
      <w:pPr>
        <w:pStyle w:val="ad"/>
        <w:widowControl w:val="0"/>
        <w:tabs>
          <w:tab w:val="left" w:pos="993"/>
          <w:tab w:val="left" w:pos="1157"/>
        </w:tabs>
        <w:spacing w:after="0" w:line="0" w:lineRule="atLeast"/>
        <w:jc w:val="both"/>
        <w:rPr>
          <w:rFonts w:ascii="Times New Roman" w:hAnsi="Times New Roman"/>
          <w:sz w:val="26"/>
          <w:szCs w:val="26"/>
        </w:rPr>
      </w:pPr>
    </w:p>
    <w:p w14:paraId="4CA55213" w14:textId="7D4A7672" w:rsidR="00323FAB" w:rsidRDefault="00323FAB" w:rsidP="00323FAB">
      <w:pPr>
        <w:pStyle w:val="ad"/>
        <w:widowControl w:val="0"/>
        <w:tabs>
          <w:tab w:val="left" w:pos="993"/>
          <w:tab w:val="left" w:pos="1157"/>
        </w:tabs>
        <w:spacing w:after="0" w:line="0" w:lineRule="atLeast"/>
        <w:jc w:val="both"/>
        <w:rPr>
          <w:rFonts w:ascii="Times New Roman" w:hAnsi="Times New Roman"/>
          <w:sz w:val="24"/>
          <w:szCs w:val="24"/>
        </w:rPr>
      </w:pPr>
    </w:p>
    <w:p w14:paraId="2CAEE18F" w14:textId="4C100563" w:rsidR="00323FAB" w:rsidRDefault="00323FAB" w:rsidP="00323FAB">
      <w:pPr>
        <w:pStyle w:val="ad"/>
        <w:widowControl w:val="0"/>
        <w:tabs>
          <w:tab w:val="left" w:pos="993"/>
          <w:tab w:val="left" w:pos="1157"/>
        </w:tabs>
        <w:spacing w:after="0" w:line="0" w:lineRule="atLeast"/>
        <w:ind w:left="0"/>
        <w:jc w:val="both"/>
        <w:rPr>
          <w:rFonts w:ascii="Times New Roman" w:hAnsi="Times New Roman"/>
          <w:sz w:val="24"/>
          <w:szCs w:val="24"/>
        </w:rPr>
      </w:pPr>
    </w:p>
    <w:p w14:paraId="5290E026" w14:textId="31BF1A23" w:rsidR="00323FAB" w:rsidRDefault="00323FAB" w:rsidP="003454F1">
      <w:pPr>
        <w:jc w:val="both"/>
      </w:pPr>
    </w:p>
    <w:p w14:paraId="0B5A878F" w14:textId="2B0F406F" w:rsidR="00323FAB" w:rsidRDefault="00323FAB" w:rsidP="004D0D38">
      <w:pPr>
        <w:ind w:firstLine="567"/>
        <w:jc w:val="both"/>
      </w:pPr>
    </w:p>
    <w:p w14:paraId="1548B6DB" w14:textId="77777777" w:rsidR="00323FAB" w:rsidRDefault="00323FAB" w:rsidP="003454F1">
      <w:pPr>
        <w:jc w:val="both"/>
      </w:pPr>
    </w:p>
    <w:p w14:paraId="13EF2524" w14:textId="7F1253F9" w:rsidR="00323FAB" w:rsidRDefault="00323FAB" w:rsidP="004D0D38">
      <w:pPr>
        <w:ind w:firstLine="567"/>
        <w:jc w:val="both"/>
      </w:pPr>
    </w:p>
    <w:p w14:paraId="7D2C6932" w14:textId="77777777" w:rsidR="00F02793" w:rsidRDefault="00F02793" w:rsidP="004D0D38">
      <w:pPr>
        <w:ind w:firstLine="567"/>
        <w:jc w:val="both"/>
      </w:pPr>
    </w:p>
    <w:p w14:paraId="70A1BB06" w14:textId="77777777" w:rsidR="00323FAB" w:rsidRDefault="00323FAB" w:rsidP="004D0D38">
      <w:pPr>
        <w:ind w:firstLine="567"/>
        <w:jc w:val="both"/>
      </w:pPr>
    </w:p>
    <w:tbl>
      <w:tblPr>
        <w:tblpPr w:leftFromText="180" w:rightFromText="180" w:vertAnchor="page" w:horzAnchor="margin" w:tblpXSpec="right" w:tblpY="1516"/>
        <w:tblW w:w="110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34"/>
        <w:gridCol w:w="2034"/>
        <w:gridCol w:w="2561"/>
        <w:gridCol w:w="861"/>
        <w:gridCol w:w="1052"/>
        <w:gridCol w:w="1243"/>
        <w:gridCol w:w="1243"/>
      </w:tblGrid>
      <w:tr w:rsidR="008A67A4" w14:paraId="09B3B470" w14:textId="77777777" w:rsidTr="008A67A4">
        <w:trPr>
          <w:trHeight w:val="1104"/>
        </w:trPr>
        <w:tc>
          <w:tcPr>
            <w:tcW w:w="2034" w:type="dxa"/>
            <w:shd w:val="clear" w:color="auto" w:fill="auto"/>
          </w:tcPr>
          <w:p w14:paraId="5D6A1603" w14:textId="77777777" w:rsidR="003454F1" w:rsidRDefault="003454F1" w:rsidP="008A67A4">
            <w:pPr>
              <w:ind w:left="-567" w:right="1576"/>
              <w:jc w:val="center"/>
            </w:pPr>
            <w:bookmarkStart w:id="0" w:name="_Hlk171927381"/>
          </w:p>
          <w:p w14:paraId="49DB5A97" w14:textId="77777777" w:rsidR="003454F1" w:rsidRDefault="003454F1" w:rsidP="008A67A4"/>
          <w:p w14:paraId="7F2F231A" w14:textId="77777777" w:rsidR="003454F1" w:rsidRPr="0033552D" w:rsidRDefault="003454F1" w:rsidP="008A67A4">
            <w:pPr>
              <w:jc w:val="center"/>
            </w:pPr>
            <w:r w:rsidRPr="0033552D">
              <w:t>Наименование вида разрешенного использования земельного участка (код классификатора)</w:t>
            </w:r>
          </w:p>
          <w:p w14:paraId="4E628AE4" w14:textId="77777777" w:rsidR="003454F1" w:rsidRDefault="003454F1" w:rsidP="008A67A4">
            <w:pPr>
              <w:jc w:val="center"/>
            </w:pPr>
          </w:p>
        </w:tc>
        <w:tc>
          <w:tcPr>
            <w:tcW w:w="2034" w:type="dxa"/>
            <w:shd w:val="clear" w:color="auto" w:fill="auto"/>
          </w:tcPr>
          <w:p w14:paraId="35771CC7" w14:textId="77777777" w:rsidR="003454F1" w:rsidRPr="0033552D" w:rsidRDefault="003454F1" w:rsidP="008A67A4">
            <w:pPr>
              <w:jc w:val="center"/>
            </w:pPr>
          </w:p>
          <w:p w14:paraId="3597D0DD" w14:textId="77777777" w:rsidR="003454F1" w:rsidRPr="0033552D" w:rsidRDefault="003454F1" w:rsidP="008A67A4"/>
          <w:p w14:paraId="1C348E92" w14:textId="77777777" w:rsidR="003454F1" w:rsidRPr="0033552D" w:rsidRDefault="003454F1" w:rsidP="008A67A4">
            <w:pPr>
              <w:jc w:val="center"/>
            </w:pPr>
            <w:r w:rsidRPr="0033552D">
              <w:t>Предельные (минимальные и (или) максимальные) размеры земельных участков, в том числе их площадь, (га)</w:t>
            </w:r>
          </w:p>
        </w:tc>
        <w:tc>
          <w:tcPr>
            <w:tcW w:w="2561" w:type="dxa"/>
            <w:shd w:val="clear" w:color="auto" w:fill="auto"/>
          </w:tcPr>
          <w:p w14:paraId="274E3A2D" w14:textId="77777777" w:rsidR="003454F1" w:rsidRPr="0033552D" w:rsidRDefault="003454F1" w:rsidP="008A67A4">
            <w:pPr>
              <w:jc w:val="center"/>
            </w:pPr>
            <w:r w:rsidRPr="0033552D"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</w:t>
            </w:r>
          </w:p>
        </w:tc>
        <w:tc>
          <w:tcPr>
            <w:tcW w:w="1913" w:type="dxa"/>
            <w:gridSpan w:val="2"/>
            <w:shd w:val="clear" w:color="auto" w:fill="auto"/>
          </w:tcPr>
          <w:p w14:paraId="7F1AA098" w14:textId="77777777" w:rsidR="003454F1" w:rsidRDefault="003454F1" w:rsidP="008A67A4">
            <w:pPr>
              <w:jc w:val="center"/>
            </w:pPr>
          </w:p>
          <w:p w14:paraId="3B8FD5AA" w14:textId="77777777" w:rsidR="003454F1" w:rsidRDefault="003454F1" w:rsidP="008A67A4">
            <w:pPr>
              <w:jc w:val="center"/>
            </w:pPr>
          </w:p>
          <w:p w14:paraId="1804AAB6" w14:textId="77777777" w:rsidR="003454F1" w:rsidRPr="0033552D" w:rsidRDefault="003454F1" w:rsidP="008A67A4">
            <w:pPr>
              <w:jc w:val="center"/>
            </w:pPr>
            <w:r w:rsidRPr="0033552D">
              <w:t>Предельное количество надземных этажей или предельная высота зданий, строений, сооружений (ед.)</w:t>
            </w:r>
          </w:p>
        </w:tc>
        <w:tc>
          <w:tcPr>
            <w:tcW w:w="2486" w:type="dxa"/>
            <w:gridSpan w:val="2"/>
            <w:shd w:val="clear" w:color="auto" w:fill="auto"/>
          </w:tcPr>
          <w:p w14:paraId="0615B454" w14:textId="77777777" w:rsidR="003454F1" w:rsidRPr="0033552D" w:rsidRDefault="003454F1" w:rsidP="008A67A4">
            <w:pPr>
              <w:jc w:val="center"/>
            </w:pPr>
            <w:r w:rsidRPr="0033552D">
      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участка, (%)</w:t>
            </w:r>
          </w:p>
        </w:tc>
      </w:tr>
      <w:tr w:rsidR="008A67A4" w14:paraId="59C081D8" w14:textId="77777777" w:rsidTr="008A67A4">
        <w:trPr>
          <w:trHeight w:val="520"/>
        </w:trPr>
        <w:tc>
          <w:tcPr>
            <w:tcW w:w="2034" w:type="dxa"/>
            <w:vMerge w:val="restart"/>
            <w:shd w:val="clear" w:color="auto" w:fill="auto"/>
          </w:tcPr>
          <w:p w14:paraId="4E1DEFD3" w14:textId="77777777" w:rsidR="003454F1" w:rsidRDefault="003454F1" w:rsidP="008A67A4">
            <w:pPr>
              <w:jc w:val="center"/>
            </w:pPr>
          </w:p>
          <w:p w14:paraId="6D8641E6" w14:textId="77777777" w:rsidR="003454F1" w:rsidRDefault="003454F1" w:rsidP="008A67A4">
            <w:pPr>
              <w:jc w:val="center"/>
            </w:pPr>
          </w:p>
          <w:p w14:paraId="529B0300" w14:textId="77777777" w:rsidR="003454F1" w:rsidRDefault="003454F1" w:rsidP="008A67A4">
            <w:pPr>
              <w:jc w:val="center"/>
            </w:pPr>
          </w:p>
          <w:p w14:paraId="1FCEE6F3" w14:textId="77777777" w:rsidR="003454F1" w:rsidRDefault="003454F1" w:rsidP="008A67A4">
            <w:pPr>
              <w:jc w:val="center"/>
            </w:pPr>
          </w:p>
          <w:p w14:paraId="5F7ECAD9" w14:textId="77777777" w:rsidR="003454F1" w:rsidRDefault="003454F1" w:rsidP="008A67A4">
            <w:pPr>
              <w:jc w:val="center"/>
            </w:pPr>
            <w:r w:rsidRPr="0033552D">
              <w:t>Санаторная деятельность (9.2.1).</w:t>
            </w:r>
          </w:p>
        </w:tc>
        <w:tc>
          <w:tcPr>
            <w:tcW w:w="2034" w:type="dxa"/>
            <w:vMerge w:val="restart"/>
            <w:shd w:val="clear" w:color="auto" w:fill="auto"/>
          </w:tcPr>
          <w:p w14:paraId="1E38C71E" w14:textId="77777777" w:rsidR="003454F1" w:rsidRDefault="003454F1" w:rsidP="008A67A4"/>
          <w:p w14:paraId="033B8D0A" w14:textId="77777777" w:rsidR="003454F1" w:rsidRPr="0033552D" w:rsidRDefault="003454F1" w:rsidP="008A67A4"/>
          <w:p w14:paraId="1E9E6285" w14:textId="77777777" w:rsidR="003454F1" w:rsidRDefault="003454F1" w:rsidP="008A67A4">
            <w:pPr>
              <w:jc w:val="center"/>
            </w:pPr>
          </w:p>
          <w:p w14:paraId="3D365066" w14:textId="77777777" w:rsidR="003454F1" w:rsidRDefault="003454F1" w:rsidP="008A67A4">
            <w:pPr>
              <w:jc w:val="center"/>
            </w:pPr>
          </w:p>
          <w:p w14:paraId="67B73FDB" w14:textId="77777777" w:rsidR="003454F1" w:rsidRDefault="003454F1" w:rsidP="008A67A4">
            <w:pPr>
              <w:jc w:val="center"/>
            </w:pPr>
          </w:p>
          <w:p w14:paraId="7C19967D" w14:textId="77777777" w:rsidR="003454F1" w:rsidRPr="0033552D" w:rsidRDefault="003454F1" w:rsidP="008A67A4">
            <w:pPr>
              <w:jc w:val="center"/>
            </w:pPr>
            <w:r w:rsidRPr="0033552D">
              <w:t>0,17-1,0</w:t>
            </w:r>
          </w:p>
          <w:p w14:paraId="7CAF22C2" w14:textId="77777777" w:rsidR="003454F1" w:rsidRDefault="003454F1" w:rsidP="008A67A4">
            <w:pPr>
              <w:jc w:val="center"/>
            </w:pPr>
          </w:p>
          <w:p w14:paraId="65D5554D" w14:textId="77777777" w:rsidR="003454F1" w:rsidRDefault="003454F1" w:rsidP="008A67A4">
            <w:pPr>
              <w:jc w:val="center"/>
            </w:pPr>
          </w:p>
        </w:tc>
        <w:tc>
          <w:tcPr>
            <w:tcW w:w="2561" w:type="dxa"/>
            <w:vMerge w:val="restart"/>
            <w:shd w:val="clear" w:color="auto" w:fill="auto"/>
            <w:vAlign w:val="center"/>
          </w:tcPr>
          <w:p w14:paraId="4436494F" w14:textId="77777777" w:rsidR="003454F1" w:rsidRDefault="003454F1" w:rsidP="008A67A4">
            <w:pPr>
              <w:jc w:val="center"/>
            </w:pPr>
            <w:r w:rsidRPr="008A67A4">
              <w:rPr>
                <w:rFonts w:eastAsia="SimSun"/>
                <w:lang w:eastAsia="ar-SA"/>
              </w:rPr>
              <w:t>Минимальный отступ от границы земельного участка (красной линии) – 3 м.</w:t>
            </w:r>
          </w:p>
        </w:tc>
        <w:tc>
          <w:tcPr>
            <w:tcW w:w="861" w:type="dxa"/>
            <w:shd w:val="clear" w:color="auto" w:fill="auto"/>
          </w:tcPr>
          <w:p w14:paraId="71A72979" w14:textId="77777777" w:rsidR="003454F1" w:rsidRPr="0033552D" w:rsidRDefault="003454F1" w:rsidP="008A67A4">
            <w:pPr>
              <w:jc w:val="center"/>
            </w:pPr>
            <w:r w:rsidRPr="0033552D">
              <w:t xml:space="preserve">Этаж </w:t>
            </w:r>
            <w:r w:rsidRPr="008A67A4">
              <w:rPr>
                <w:lang w:val="en-US"/>
              </w:rPr>
              <w:t>min</w:t>
            </w:r>
            <w:r w:rsidRPr="0033552D">
              <w:t>, (ед.)</w:t>
            </w:r>
          </w:p>
        </w:tc>
        <w:tc>
          <w:tcPr>
            <w:tcW w:w="1052" w:type="dxa"/>
            <w:shd w:val="clear" w:color="auto" w:fill="auto"/>
          </w:tcPr>
          <w:p w14:paraId="34EEF5A1" w14:textId="77777777" w:rsidR="003454F1" w:rsidRPr="0033552D" w:rsidRDefault="003454F1" w:rsidP="008A67A4">
            <w:pPr>
              <w:jc w:val="center"/>
            </w:pPr>
            <w:r w:rsidRPr="0033552D">
              <w:t xml:space="preserve">Этаж </w:t>
            </w:r>
            <w:r w:rsidRPr="008A67A4">
              <w:rPr>
                <w:lang w:val="en-US"/>
              </w:rPr>
              <w:t>max</w:t>
            </w:r>
            <w:r w:rsidRPr="0033552D">
              <w:t>, (ед.)</w:t>
            </w:r>
          </w:p>
        </w:tc>
        <w:tc>
          <w:tcPr>
            <w:tcW w:w="1243" w:type="dxa"/>
            <w:shd w:val="clear" w:color="auto" w:fill="auto"/>
          </w:tcPr>
          <w:p w14:paraId="4E51DFE7" w14:textId="77777777" w:rsidR="003454F1" w:rsidRPr="0033552D" w:rsidRDefault="003454F1" w:rsidP="008A67A4">
            <w:pPr>
              <w:jc w:val="center"/>
            </w:pPr>
            <w:r w:rsidRPr="0033552D">
              <w:t xml:space="preserve">Процент застройки </w:t>
            </w:r>
            <w:r w:rsidRPr="008A67A4">
              <w:rPr>
                <w:lang w:val="en-US"/>
              </w:rPr>
              <w:t>min</w:t>
            </w:r>
            <w:r w:rsidRPr="0033552D">
              <w:t>, (%)</w:t>
            </w:r>
          </w:p>
        </w:tc>
        <w:tc>
          <w:tcPr>
            <w:tcW w:w="1243" w:type="dxa"/>
            <w:shd w:val="clear" w:color="auto" w:fill="auto"/>
          </w:tcPr>
          <w:p w14:paraId="36078686" w14:textId="77777777" w:rsidR="003454F1" w:rsidRPr="0033552D" w:rsidRDefault="003454F1" w:rsidP="008A67A4">
            <w:pPr>
              <w:jc w:val="center"/>
            </w:pPr>
            <w:r w:rsidRPr="0033552D">
              <w:t xml:space="preserve">Процент застройки </w:t>
            </w:r>
            <w:r w:rsidRPr="008A67A4">
              <w:rPr>
                <w:lang w:val="en-US"/>
              </w:rPr>
              <w:t>max</w:t>
            </w:r>
            <w:r w:rsidRPr="0033552D">
              <w:t>, (%)</w:t>
            </w:r>
          </w:p>
        </w:tc>
      </w:tr>
      <w:tr w:rsidR="008A67A4" w14:paraId="7CE322D4" w14:textId="77777777" w:rsidTr="008A67A4">
        <w:trPr>
          <w:trHeight w:val="2351"/>
        </w:trPr>
        <w:tc>
          <w:tcPr>
            <w:tcW w:w="2034" w:type="dxa"/>
            <w:vMerge/>
            <w:shd w:val="clear" w:color="auto" w:fill="auto"/>
          </w:tcPr>
          <w:p w14:paraId="49421A07" w14:textId="77777777" w:rsidR="003454F1" w:rsidRDefault="003454F1" w:rsidP="008A67A4"/>
        </w:tc>
        <w:tc>
          <w:tcPr>
            <w:tcW w:w="2034" w:type="dxa"/>
            <w:vMerge/>
            <w:shd w:val="clear" w:color="auto" w:fill="auto"/>
          </w:tcPr>
          <w:p w14:paraId="07ED613A" w14:textId="77777777" w:rsidR="003454F1" w:rsidRDefault="003454F1" w:rsidP="008A67A4"/>
        </w:tc>
        <w:tc>
          <w:tcPr>
            <w:tcW w:w="2561" w:type="dxa"/>
            <w:vMerge/>
            <w:shd w:val="clear" w:color="auto" w:fill="auto"/>
          </w:tcPr>
          <w:p w14:paraId="38B7AA04" w14:textId="77777777" w:rsidR="003454F1" w:rsidRDefault="003454F1" w:rsidP="008A67A4"/>
        </w:tc>
        <w:tc>
          <w:tcPr>
            <w:tcW w:w="861" w:type="dxa"/>
            <w:shd w:val="clear" w:color="auto" w:fill="auto"/>
          </w:tcPr>
          <w:p w14:paraId="79021AEA" w14:textId="77777777" w:rsidR="003454F1" w:rsidRDefault="003454F1" w:rsidP="008A67A4"/>
          <w:p w14:paraId="60CF7D70" w14:textId="77777777" w:rsidR="003454F1" w:rsidRDefault="003454F1" w:rsidP="008A67A4">
            <w:pPr>
              <w:jc w:val="center"/>
            </w:pPr>
          </w:p>
          <w:p w14:paraId="130C2A66" w14:textId="77777777" w:rsidR="003454F1" w:rsidRPr="0033552D" w:rsidRDefault="003454F1" w:rsidP="008A67A4">
            <w:pPr>
              <w:jc w:val="center"/>
            </w:pPr>
            <w:r w:rsidRPr="0033552D">
              <w:t>1</w:t>
            </w:r>
          </w:p>
        </w:tc>
        <w:tc>
          <w:tcPr>
            <w:tcW w:w="1052" w:type="dxa"/>
            <w:shd w:val="clear" w:color="auto" w:fill="auto"/>
          </w:tcPr>
          <w:p w14:paraId="54C3566E" w14:textId="77777777" w:rsidR="003454F1" w:rsidRDefault="003454F1" w:rsidP="008A67A4"/>
          <w:p w14:paraId="64D7AFD2" w14:textId="77777777" w:rsidR="003454F1" w:rsidRDefault="003454F1" w:rsidP="008A67A4">
            <w:pPr>
              <w:jc w:val="center"/>
            </w:pPr>
          </w:p>
          <w:p w14:paraId="418100C7" w14:textId="77777777" w:rsidR="003454F1" w:rsidRPr="0033552D" w:rsidRDefault="003454F1" w:rsidP="008A67A4">
            <w:pPr>
              <w:jc w:val="center"/>
            </w:pPr>
            <w:r w:rsidRPr="0033552D">
              <w:t>3</w:t>
            </w:r>
          </w:p>
        </w:tc>
        <w:tc>
          <w:tcPr>
            <w:tcW w:w="1243" w:type="dxa"/>
            <w:shd w:val="clear" w:color="auto" w:fill="auto"/>
          </w:tcPr>
          <w:p w14:paraId="0D07A4F1" w14:textId="77777777" w:rsidR="003454F1" w:rsidRDefault="003454F1" w:rsidP="008A67A4"/>
          <w:p w14:paraId="794F726F" w14:textId="77777777" w:rsidR="003454F1" w:rsidRDefault="003454F1" w:rsidP="008A67A4">
            <w:pPr>
              <w:jc w:val="center"/>
            </w:pPr>
          </w:p>
          <w:p w14:paraId="77E61810" w14:textId="77777777" w:rsidR="003454F1" w:rsidRPr="0033552D" w:rsidRDefault="003454F1" w:rsidP="008A67A4">
            <w:pPr>
              <w:jc w:val="center"/>
            </w:pPr>
            <w:r w:rsidRPr="0033552D">
              <w:t>3</w:t>
            </w:r>
          </w:p>
        </w:tc>
        <w:tc>
          <w:tcPr>
            <w:tcW w:w="1243" w:type="dxa"/>
            <w:shd w:val="clear" w:color="auto" w:fill="auto"/>
          </w:tcPr>
          <w:p w14:paraId="513614DF" w14:textId="77777777" w:rsidR="003454F1" w:rsidRPr="0033552D" w:rsidRDefault="003454F1" w:rsidP="008A67A4"/>
          <w:p w14:paraId="22CBA0FB" w14:textId="77777777" w:rsidR="003454F1" w:rsidRDefault="003454F1" w:rsidP="008A67A4">
            <w:pPr>
              <w:jc w:val="center"/>
            </w:pPr>
          </w:p>
          <w:p w14:paraId="78EB7B39" w14:textId="77777777" w:rsidR="003454F1" w:rsidRDefault="003454F1" w:rsidP="008A67A4">
            <w:pPr>
              <w:jc w:val="center"/>
            </w:pPr>
            <w:r w:rsidRPr="0033552D">
              <w:t>80</w:t>
            </w:r>
          </w:p>
        </w:tc>
      </w:tr>
      <w:bookmarkEnd w:id="0"/>
    </w:tbl>
    <w:p w14:paraId="179E33C0" w14:textId="77777777" w:rsidR="000A5EBB" w:rsidRPr="003454F1" w:rsidRDefault="000A5EBB" w:rsidP="0037082D">
      <w:pPr>
        <w:jc w:val="both"/>
        <w:rPr>
          <w:sz w:val="26"/>
          <w:szCs w:val="26"/>
        </w:rPr>
      </w:pPr>
    </w:p>
    <w:p w14:paraId="7B783755" w14:textId="14DAF962" w:rsidR="00787C96" w:rsidRPr="003454F1" w:rsidRDefault="000A5EBB" w:rsidP="000A5EBB">
      <w:pPr>
        <w:numPr>
          <w:ilvl w:val="0"/>
          <w:numId w:val="13"/>
        </w:num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Составить письменное обращение к главе р.п. Горный Тогучинского района Новосибирской области по реконструкции автомобильной дороги до п. Никольский. </w:t>
      </w:r>
    </w:p>
    <w:p w14:paraId="08006280" w14:textId="77777777" w:rsidR="009F7EBC" w:rsidRPr="003454F1" w:rsidRDefault="009F7EBC" w:rsidP="00B73A21">
      <w:pPr>
        <w:jc w:val="both"/>
      </w:pPr>
    </w:p>
    <w:p w14:paraId="11CF7A1B" w14:textId="25097B8B" w:rsidR="009F7EBC" w:rsidRDefault="00C75C63" w:rsidP="0079607C">
      <w:pPr>
        <w:tabs>
          <w:tab w:val="left" w:pos="426"/>
        </w:tabs>
        <w:jc w:val="both"/>
      </w:pPr>
      <w:r>
        <w:t>И. О. председателя Совета депутатов</w:t>
      </w:r>
    </w:p>
    <w:p w14:paraId="0BFD82BB" w14:textId="4A209AD4" w:rsidR="00C75C63" w:rsidRDefault="00C75C63" w:rsidP="0079607C">
      <w:pPr>
        <w:tabs>
          <w:tab w:val="left" w:pos="426"/>
        </w:tabs>
        <w:jc w:val="both"/>
      </w:pPr>
      <w:r>
        <w:t>рабочего поселка Горный</w:t>
      </w:r>
    </w:p>
    <w:p w14:paraId="5618E674" w14:textId="7F6FEFA2" w:rsidR="00C75C63" w:rsidRDefault="00C75C63" w:rsidP="0079607C">
      <w:pPr>
        <w:tabs>
          <w:tab w:val="left" w:pos="426"/>
        </w:tabs>
        <w:jc w:val="both"/>
      </w:pPr>
      <w:r>
        <w:t>Тогучинского района</w:t>
      </w:r>
    </w:p>
    <w:p w14:paraId="044926DF" w14:textId="25CD98FC" w:rsidR="00C75C63" w:rsidRDefault="00C75C63" w:rsidP="0079607C">
      <w:pPr>
        <w:tabs>
          <w:tab w:val="left" w:pos="426"/>
        </w:tabs>
        <w:jc w:val="both"/>
      </w:pPr>
      <w:r>
        <w:t>Новосибирской области                       _____________________    А.А. Антошин</w:t>
      </w:r>
    </w:p>
    <w:p w14:paraId="5B72C5F3" w14:textId="5D20E347" w:rsidR="00C75C63" w:rsidRDefault="00C75C63" w:rsidP="0079607C">
      <w:pPr>
        <w:tabs>
          <w:tab w:val="left" w:pos="426"/>
        </w:tabs>
        <w:jc w:val="both"/>
      </w:pPr>
    </w:p>
    <w:p w14:paraId="51BBF920" w14:textId="043FA520" w:rsidR="00C75C63" w:rsidRDefault="00C75C63" w:rsidP="0079607C">
      <w:pPr>
        <w:tabs>
          <w:tab w:val="left" w:pos="426"/>
        </w:tabs>
        <w:jc w:val="both"/>
      </w:pPr>
      <w:r>
        <w:t>Депутат                                                  _____________________    Е.А. Гончарова</w:t>
      </w:r>
    </w:p>
    <w:p w14:paraId="18AE5DD2" w14:textId="745206AB" w:rsidR="00C75C63" w:rsidRDefault="00C75C63" w:rsidP="0079607C">
      <w:pPr>
        <w:tabs>
          <w:tab w:val="left" w:pos="426"/>
        </w:tabs>
        <w:jc w:val="both"/>
      </w:pPr>
    </w:p>
    <w:p w14:paraId="09D6D5F8" w14:textId="5EF4BE75" w:rsidR="00C75C63" w:rsidRDefault="00C75C63" w:rsidP="0079607C">
      <w:pPr>
        <w:tabs>
          <w:tab w:val="left" w:pos="426"/>
        </w:tabs>
        <w:jc w:val="both"/>
      </w:pPr>
      <w:r>
        <w:t xml:space="preserve">Депутат                                                  _____________________    Ю.И. </w:t>
      </w:r>
      <w:proofErr w:type="spellStart"/>
      <w:r>
        <w:t>Конухова</w:t>
      </w:r>
      <w:proofErr w:type="spellEnd"/>
    </w:p>
    <w:p w14:paraId="12E1A25A" w14:textId="1C36050E" w:rsidR="00AA3726" w:rsidRPr="003C05F9" w:rsidRDefault="00AA3726" w:rsidP="0079607C">
      <w:pPr>
        <w:tabs>
          <w:tab w:val="left" w:pos="426"/>
        </w:tabs>
        <w:jc w:val="both"/>
      </w:pPr>
    </w:p>
    <w:sectPr w:rsidR="00AA3726" w:rsidRPr="003C05F9" w:rsidSect="0079607C">
      <w:footerReference w:type="even" r:id="rId8"/>
      <w:footerReference w:type="default" r:id="rId9"/>
      <w:pgSz w:w="11906" w:h="16838" w:code="9"/>
      <w:pgMar w:top="567" w:right="567" w:bottom="567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B84B39D" w14:textId="77777777" w:rsidR="008A67A4" w:rsidRDefault="008A67A4">
      <w:r>
        <w:separator/>
      </w:r>
    </w:p>
  </w:endnote>
  <w:endnote w:type="continuationSeparator" w:id="0">
    <w:p w14:paraId="4149E806" w14:textId="77777777" w:rsidR="008A67A4" w:rsidRDefault="008A67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ЛОМе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E1DA611" w14:textId="77777777" w:rsidR="003063D5" w:rsidRDefault="00EA4ECC" w:rsidP="003A135A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3063D5"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22789898" w14:textId="77777777" w:rsidR="003063D5" w:rsidRDefault="003063D5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DD17408" w14:textId="77777777" w:rsidR="003063D5" w:rsidRDefault="00EA4ECC" w:rsidP="003A135A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3063D5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B74D32">
      <w:rPr>
        <w:rStyle w:val="a8"/>
        <w:noProof/>
      </w:rPr>
      <w:t>2</w:t>
    </w:r>
    <w:r>
      <w:rPr>
        <w:rStyle w:val="a8"/>
      </w:rPr>
      <w:fldChar w:fldCharType="end"/>
    </w:r>
  </w:p>
  <w:p w14:paraId="275D3578" w14:textId="77777777" w:rsidR="003063D5" w:rsidRDefault="003063D5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4E17396" w14:textId="77777777" w:rsidR="008A67A4" w:rsidRDefault="008A67A4">
      <w:r>
        <w:separator/>
      </w:r>
    </w:p>
  </w:footnote>
  <w:footnote w:type="continuationSeparator" w:id="0">
    <w:p w14:paraId="1C621A3F" w14:textId="77777777" w:rsidR="008A67A4" w:rsidRDefault="008A67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B87B32"/>
    <w:multiLevelType w:val="hybridMultilevel"/>
    <w:tmpl w:val="DE74A3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A719A4"/>
    <w:multiLevelType w:val="hybridMultilevel"/>
    <w:tmpl w:val="E8022EC2"/>
    <w:lvl w:ilvl="0" w:tplc="F78406B8">
      <w:start w:val="1"/>
      <w:numFmt w:val="decimal"/>
      <w:lvlText w:val="%1)"/>
      <w:lvlJc w:val="left"/>
      <w:pPr>
        <w:tabs>
          <w:tab w:val="num" w:pos="454"/>
        </w:tabs>
        <w:ind w:left="454" w:hanging="454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934761C">
      <w:start w:val="1"/>
      <w:numFmt w:val="decimal"/>
      <w:lvlText w:val="%3)"/>
      <w:lvlJc w:val="left"/>
      <w:pPr>
        <w:tabs>
          <w:tab w:val="num" w:pos="454"/>
        </w:tabs>
        <w:ind w:left="454" w:hanging="454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5347B93"/>
    <w:multiLevelType w:val="hybridMultilevel"/>
    <w:tmpl w:val="ED2C6834"/>
    <w:lvl w:ilvl="0" w:tplc="B934761C">
      <w:start w:val="1"/>
      <w:numFmt w:val="decimal"/>
      <w:lvlText w:val="%1)"/>
      <w:lvlJc w:val="left"/>
      <w:pPr>
        <w:tabs>
          <w:tab w:val="num" w:pos="454"/>
        </w:tabs>
        <w:ind w:left="454" w:hanging="454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93F0191"/>
    <w:multiLevelType w:val="multilevel"/>
    <w:tmpl w:val="863C16B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4" w15:restartNumberingAfterBreak="0">
    <w:nsid w:val="29530001"/>
    <w:multiLevelType w:val="multilevel"/>
    <w:tmpl w:val="8330348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2F2C2F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2F2C2F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42E16401"/>
    <w:multiLevelType w:val="hybridMultilevel"/>
    <w:tmpl w:val="FD0EAF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BA7D95"/>
    <w:multiLevelType w:val="hybridMultilevel"/>
    <w:tmpl w:val="D6CE20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7ED1545"/>
    <w:multiLevelType w:val="hybridMultilevel"/>
    <w:tmpl w:val="B432668A"/>
    <w:lvl w:ilvl="0" w:tplc="04B624EC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2C17E40"/>
    <w:multiLevelType w:val="hybridMultilevel"/>
    <w:tmpl w:val="88D24662"/>
    <w:lvl w:ilvl="0" w:tplc="58D42FAE">
      <w:start w:val="1"/>
      <w:numFmt w:val="decimal"/>
      <w:lvlText w:val="%1)"/>
      <w:lvlJc w:val="left"/>
      <w:pPr>
        <w:tabs>
          <w:tab w:val="num" w:pos="454"/>
        </w:tabs>
        <w:ind w:left="454" w:hanging="454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2B804B4"/>
    <w:multiLevelType w:val="hybridMultilevel"/>
    <w:tmpl w:val="B9965FE0"/>
    <w:lvl w:ilvl="0" w:tplc="7174D25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 w15:restartNumberingAfterBreak="0">
    <w:nsid w:val="6D773C13"/>
    <w:multiLevelType w:val="hybridMultilevel"/>
    <w:tmpl w:val="D6D2B0E6"/>
    <w:lvl w:ilvl="0" w:tplc="FC62F392">
      <w:start w:val="1"/>
      <w:numFmt w:val="decimal"/>
      <w:lvlText w:val="%1."/>
      <w:lvlJc w:val="left"/>
      <w:pPr>
        <w:tabs>
          <w:tab w:val="num" w:pos="1095"/>
        </w:tabs>
        <w:ind w:left="1095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1" w15:restartNumberingAfterBreak="0">
    <w:nsid w:val="6DCD159A"/>
    <w:multiLevelType w:val="multilevel"/>
    <w:tmpl w:val="2314F7F4"/>
    <w:lvl w:ilvl="0">
      <w:start w:val="1"/>
      <w:numFmt w:val="decimal"/>
      <w:lvlText w:val="%1."/>
      <w:lvlJc w:val="left"/>
      <w:pPr>
        <w:ind w:left="390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90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26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26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6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98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98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45" w:hanging="1800"/>
      </w:pPr>
      <w:rPr>
        <w:rFonts w:hint="default"/>
      </w:rPr>
    </w:lvl>
  </w:abstractNum>
  <w:abstractNum w:abstractNumId="12" w15:restartNumberingAfterBreak="0">
    <w:nsid w:val="71872801"/>
    <w:multiLevelType w:val="hybridMultilevel"/>
    <w:tmpl w:val="6C489500"/>
    <w:lvl w:ilvl="0" w:tplc="F17248E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71BD41CA"/>
    <w:multiLevelType w:val="multilevel"/>
    <w:tmpl w:val="E3A8471E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7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3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9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hint="default"/>
      </w:rPr>
    </w:lvl>
  </w:abstractNum>
  <w:num w:numId="1">
    <w:abstractNumId w:val="7"/>
  </w:num>
  <w:num w:numId="2">
    <w:abstractNumId w:val="10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5"/>
  </w:num>
  <w:num w:numId="8">
    <w:abstractNumId w:val="11"/>
  </w:num>
  <w:num w:numId="9">
    <w:abstractNumId w:val="13"/>
  </w:num>
  <w:num w:numId="10">
    <w:abstractNumId w:val="9"/>
  </w:num>
  <w:num w:numId="11">
    <w:abstractNumId w:val="3"/>
  </w:num>
  <w:num w:numId="12">
    <w:abstractNumId w:val="12"/>
  </w:num>
  <w:num w:numId="13">
    <w:abstractNumId w:val="4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5231C"/>
    <w:rsid w:val="00033763"/>
    <w:rsid w:val="0005231C"/>
    <w:rsid w:val="00061EED"/>
    <w:rsid w:val="00072B0E"/>
    <w:rsid w:val="00082975"/>
    <w:rsid w:val="000A5EBB"/>
    <w:rsid w:val="000B5A2E"/>
    <w:rsid w:val="000C0A76"/>
    <w:rsid w:val="000E2C4E"/>
    <w:rsid w:val="000F4253"/>
    <w:rsid w:val="000F5382"/>
    <w:rsid w:val="000F69D9"/>
    <w:rsid w:val="0010059A"/>
    <w:rsid w:val="00130B78"/>
    <w:rsid w:val="00131B25"/>
    <w:rsid w:val="0014462A"/>
    <w:rsid w:val="0015560D"/>
    <w:rsid w:val="00160DAB"/>
    <w:rsid w:val="001614A1"/>
    <w:rsid w:val="00187F54"/>
    <w:rsid w:val="00195EEC"/>
    <w:rsid w:val="001F2B58"/>
    <w:rsid w:val="002566D5"/>
    <w:rsid w:val="002A495C"/>
    <w:rsid w:val="002B2195"/>
    <w:rsid w:val="002C1607"/>
    <w:rsid w:val="002C1A6F"/>
    <w:rsid w:val="002C368F"/>
    <w:rsid w:val="002C6FEE"/>
    <w:rsid w:val="002E739F"/>
    <w:rsid w:val="00305359"/>
    <w:rsid w:val="00305F82"/>
    <w:rsid w:val="003063D5"/>
    <w:rsid w:val="00310D6C"/>
    <w:rsid w:val="00314519"/>
    <w:rsid w:val="00314D6D"/>
    <w:rsid w:val="00323FAB"/>
    <w:rsid w:val="00327DA6"/>
    <w:rsid w:val="0033089D"/>
    <w:rsid w:val="0033301C"/>
    <w:rsid w:val="0033357F"/>
    <w:rsid w:val="00342797"/>
    <w:rsid w:val="003454F1"/>
    <w:rsid w:val="0035140E"/>
    <w:rsid w:val="003603D3"/>
    <w:rsid w:val="00361499"/>
    <w:rsid w:val="00366185"/>
    <w:rsid w:val="0037082D"/>
    <w:rsid w:val="003803F0"/>
    <w:rsid w:val="003A135A"/>
    <w:rsid w:val="003A410E"/>
    <w:rsid w:val="003A43EF"/>
    <w:rsid w:val="003C05F9"/>
    <w:rsid w:val="003C551E"/>
    <w:rsid w:val="003E18C8"/>
    <w:rsid w:val="0041677F"/>
    <w:rsid w:val="00437D79"/>
    <w:rsid w:val="004606E2"/>
    <w:rsid w:val="00462718"/>
    <w:rsid w:val="0049720B"/>
    <w:rsid w:val="004C28DC"/>
    <w:rsid w:val="004D0D38"/>
    <w:rsid w:val="004D3D8F"/>
    <w:rsid w:val="004E48E2"/>
    <w:rsid w:val="0050307F"/>
    <w:rsid w:val="00506F6B"/>
    <w:rsid w:val="005148E0"/>
    <w:rsid w:val="005151F6"/>
    <w:rsid w:val="00517CA3"/>
    <w:rsid w:val="0052229D"/>
    <w:rsid w:val="0052429C"/>
    <w:rsid w:val="00534AEE"/>
    <w:rsid w:val="00535126"/>
    <w:rsid w:val="00540B4C"/>
    <w:rsid w:val="005431E4"/>
    <w:rsid w:val="00551009"/>
    <w:rsid w:val="00562859"/>
    <w:rsid w:val="00597DF0"/>
    <w:rsid w:val="005B1DC7"/>
    <w:rsid w:val="005B5F4A"/>
    <w:rsid w:val="005E6ED3"/>
    <w:rsid w:val="005F4D0F"/>
    <w:rsid w:val="006011B9"/>
    <w:rsid w:val="00613070"/>
    <w:rsid w:val="00637B10"/>
    <w:rsid w:val="006448DE"/>
    <w:rsid w:val="0065460D"/>
    <w:rsid w:val="00670838"/>
    <w:rsid w:val="00673E5E"/>
    <w:rsid w:val="00696430"/>
    <w:rsid w:val="006968ED"/>
    <w:rsid w:val="006B1CFE"/>
    <w:rsid w:val="006C08C9"/>
    <w:rsid w:val="006E3D93"/>
    <w:rsid w:val="006E70A9"/>
    <w:rsid w:val="006F5E9D"/>
    <w:rsid w:val="00702ECA"/>
    <w:rsid w:val="00771395"/>
    <w:rsid w:val="007868D5"/>
    <w:rsid w:val="00787C96"/>
    <w:rsid w:val="0079607C"/>
    <w:rsid w:val="007A2FC8"/>
    <w:rsid w:val="007B19A7"/>
    <w:rsid w:val="007B276E"/>
    <w:rsid w:val="007B4A33"/>
    <w:rsid w:val="007C1560"/>
    <w:rsid w:val="007C533F"/>
    <w:rsid w:val="007D4805"/>
    <w:rsid w:val="007D5D9C"/>
    <w:rsid w:val="007E079A"/>
    <w:rsid w:val="007E1751"/>
    <w:rsid w:val="00804BDF"/>
    <w:rsid w:val="00835398"/>
    <w:rsid w:val="00840D9D"/>
    <w:rsid w:val="0087563E"/>
    <w:rsid w:val="008816BB"/>
    <w:rsid w:val="008A2C70"/>
    <w:rsid w:val="008A67A4"/>
    <w:rsid w:val="008A6F97"/>
    <w:rsid w:val="008C7D24"/>
    <w:rsid w:val="008D457B"/>
    <w:rsid w:val="008D55D3"/>
    <w:rsid w:val="008D7862"/>
    <w:rsid w:val="008F0F0B"/>
    <w:rsid w:val="008F2DE8"/>
    <w:rsid w:val="0090599B"/>
    <w:rsid w:val="0091064F"/>
    <w:rsid w:val="009109AC"/>
    <w:rsid w:val="0092373B"/>
    <w:rsid w:val="00924F02"/>
    <w:rsid w:val="009326F5"/>
    <w:rsid w:val="009444B8"/>
    <w:rsid w:val="00974923"/>
    <w:rsid w:val="00980094"/>
    <w:rsid w:val="00982E61"/>
    <w:rsid w:val="009F7EBC"/>
    <w:rsid w:val="00A1557F"/>
    <w:rsid w:val="00A83461"/>
    <w:rsid w:val="00AA3726"/>
    <w:rsid w:val="00AA4D9B"/>
    <w:rsid w:val="00AB78CF"/>
    <w:rsid w:val="00AE5840"/>
    <w:rsid w:val="00B07642"/>
    <w:rsid w:val="00B23785"/>
    <w:rsid w:val="00B370BF"/>
    <w:rsid w:val="00B43AF3"/>
    <w:rsid w:val="00B52F77"/>
    <w:rsid w:val="00B55391"/>
    <w:rsid w:val="00B577ED"/>
    <w:rsid w:val="00B73A21"/>
    <w:rsid w:val="00B73CE3"/>
    <w:rsid w:val="00B74D32"/>
    <w:rsid w:val="00B8307B"/>
    <w:rsid w:val="00BA7E66"/>
    <w:rsid w:val="00BC10CB"/>
    <w:rsid w:val="00BC5F10"/>
    <w:rsid w:val="00C02A23"/>
    <w:rsid w:val="00C10E16"/>
    <w:rsid w:val="00C1319F"/>
    <w:rsid w:val="00C1436A"/>
    <w:rsid w:val="00C16627"/>
    <w:rsid w:val="00C301B3"/>
    <w:rsid w:val="00C43904"/>
    <w:rsid w:val="00C52EA2"/>
    <w:rsid w:val="00C73AEA"/>
    <w:rsid w:val="00C75C63"/>
    <w:rsid w:val="00C762BF"/>
    <w:rsid w:val="00C8797F"/>
    <w:rsid w:val="00CC3B3C"/>
    <w:rsid w:val="00CC407F"/>
    <w:rsid w:val="00CD458D"/>
    <w:rsid w:val="00CD5BC0"/>
    <w:rsid w:val="00CE4854"/>
    <w:rsid w:val="00D1472B"/>
    <w:rsid w:val="00D21A39"/>
    <w:rsid w:val="00D6394A"/>
    <w:rsid w:val="00D71672"/>
    <w:rsid w:val="00D77E30"/>
    <w:rsid w:val="00DF4202"/>
    <w:rsid w:val="00DF7C09"/>
    <w:rsid w:val="00E118EC"/>
    <w:rsid w:val="00E57E49"/>
    <w:rsid w:val="00E67606"/>
    <w:rsid w:val="00E70B59"/>
    <w:rsid w:val="00E85976"/>
    <w:rsid w:val="00EA4ECC"/>
    <w:rsid w:val="00EB6483"/>
    <w:rsid w:val="00ED2A55"/>
    <w:rsid w:val="00F001F6"/>
    <w:rsid w:val="00F02793"/>
    <w:rsid w:val="00F04489"/>
    <w:rsid w:val="00F054E1"/>
    <w:rsid w:val="00F22D14"/>
    <w:rsid w:val="00F30392"/>
    <w:rsid w:val="00F337DD"/>
    <w:rsid w:val="00F35956"/>
    <w:rsid w:val="00F35FA5"/>
    <w:rsid w:val="00F42DF0"/>
    <w:rsid w:val="00F76454"/>
    <w:rsid w:val="00F872BF"/>
    <w:rsid w:val="00FB3989"/>
    <w:rsid w:val="00FD67CF"/>
    <w:rsid w:val="00FD6FDA"/>
    <w:rsid w:val="00FE7C15"/>
    <w:rsid w:val="00FF04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2FAF3E1"/>
  <w15:docId w15:val="{7C75F2E6-CCD2-45A7-97D6-E11C2A4EF5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05231C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3C05F9"/>
    <w:pPr>
      <w:keepNext/>
      <w:autoSpaceDE w:val="0"/>
      <w:autoSpaceDN w:val="0"/>
      <w:ind w:right="193"/>
      <w:jc w:val="right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40D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05231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4">
    <w:name w:val="No Spacing"/>
    <w:qFormat/>
    <w:rsid w:val="00327DA6"/>
    <w:rPr>
      <w:sz w:val="22"/>
      <w:szCs w:val="22"/>
    </w:rPr>
  </w:style>
  <w:style w:type="paragraph" w:styleId="a5">
    <w:name w:val="Title"/>
    <w:basedOn w:val="a"/>
    <w:link w:val="a6"/>
    <w:qFormat/>
    <w:rsid w:val="00327DA6"/>
    <w:pPr>
      <w:ind w:left="284" w:hanging="284"/>
      <w:jc w:val="center"/>
    </w:pPr>
    <w:rPr>
      <w:rFonts w:ascii="Courier New" w:hAnsi="Courier New"/>
      <w:b/>
      <w:sz w:val="36"/>
      <w:szCs w:val="20"/>
    </w:rPr>
  </w:style>
  <w:style w:type="character" w:customStyle="1" w:styleId="a6">
    <w:name w:val="Заголовок Знак"/>
    <w:link w:val="a5"/>
    <w:rsid w:val="00327DA6"/>
    <w:rPr>
      <w:rFonts w:ascii="Courier New" w:hAnsi="Courier New"/>
      <w:b/>
      <w:sz w:val="36"/>
      <w:lang w:val="ru-RU" w:eastAsia="ru-RU" w:bidi="ar-SA"/>
    </w:rPr>
  </w:style>
  <w:style w:type="paragraph" w:styleId="2">
    <w:name w:val="Body Text Indent 2"/>
    <w:basedOn w:val="a"/>
    <w:rsid w:val="00327DA6"/>
    <w:pPr>
      <w:spacing w:after="120" w:line="480" w:lineRule="auto"/>
      <w:ind w:left="283"/>
    </w:pPr>
  </w:style>
  <w:style w:type="paragraph" w:customStyle="1" w:styleId="ConsNormal">
    <w:name w:val="ConsNormal"/>
    <w:rsid w:val="00327DA6"/>
    <w:pPr>
      <w:autoSpaceDE w:val="0"/>
      <w:autoSpaceDN w:val="0"/>
      <w:adjustRightInd w:val="0"/>
      <w:ind w:right="19772" w:firstLine="720"/>
    </w:pPr>
    <w:rPr>
      <w:rFonts w:ascii="Arial" w:hAnsi="Arial" w:cs="Arial"/>
      <w:sz w:val="32"/>
      <w:szCs w:val="32"/>
    </w:rPr>
  </w:style>
  <w:style w:type="paragraph" w:styleId="a7">
    <w:name w:val="footer"/>
    <w:basedOn w:val="a"/>
    <w:rsid w:val="003063D5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3063D5"/>
  </w:style>
  <w:style w:type="paragraph" w:styleId="a9">
    <w:name w:val="Normal (Web)"/>
    <w:basedOn w:val="a"/>
    <w:uiPriority w:val="99"/>
    <w:unhideWhenUsed/>
    <w:rsid w:val="00974923"/>
    <w:pPr>
      <w:spacing w:before="100" w:beforeAutospacing="1" w:after="100" w:afterAutospacing="1"/>
    </w:pPr>
  </w:style>
  <w:style w:type="paragraph" w:styleId="aa">
    <w:name w:val="Balloon Text"/>
    <w:basedOn w:val="a"/>
    <w:link w:val="ab"/>
    <w:rsid w:val="00B52F77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rsid w:val="00B52F77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rsid w:val="003C05F9"/>
    <w:rPr>
      <w:sz w:val="24"/>
      <w:szCs w:val="24"/>
    </w:rPr>
  </w:style>
  <w:style w:type="character" w:customStyle="1" w:styleId="ac">
    <w:name w:val="Гипертекстовая ссылка"/>
    <w:uiPriority w:val="99"/>
    <w:rsid w:val="00AB78CF"/>
    <w:rPr>
      <w:rFonts w:cs="Times New Roman"/>
      <w:color w:val="106BBE"/>
    </w:rPr>
  </w:style>
  <w:style w:type="paragraph" w:customStyle="1" w:styleId="11">
    <w:name w:val="Табличный_боковик_11"/>
    <w:link w:val="110"/>
    <w:qFormat/>
    <w:rsid w:val="00B23785"/>
    <w:rPr>
      <w:szCs w:val="24"/>
    </w:rPr>
  </w:style>
  <w:style w:type="character" w:customStyle="1" w:styleId="110">
    <w:name w:val="Табличный_боковик_11 Знак"/>
    <w:link w:val="11"/>
    <w:rsid w:val="00B23785"/>
    <w:rPr>
      <w:szCs w:val="24"/>
      <w:lang w:bidi="ar-SA"/>
    </w:rPr>
  </w:style>
  <w:style w:type="paragraph" w:styleId="ad">
    <w:name w:val="List Paragraph"/>
    <w:basedOn w:val="a"/>
    <w:uiPriority w:val="34"/>
    <w:qFormat/>
    <w:rsid w:val="0079607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e">
    <w:name w:val="Основной текст_"/>
    <w:link w:val="12"/>
    <w:rsid w:val="000E2C4E"/>
    <w:rPr>
      <w:sz w:val="28"/>
      <w:szCs w:val="28"/>
    </w:rPr>
  </w:style>
  <w:style w:type="paragraph" w:customStyle="1" w:styleId="12">
    <w:name w:val="Основной текст1"/>
    <w:basedOn w:val="a"/>
    <w:link w:val="ae"/>
    <w:rsid w:val="000E2C4E"/>
    <w:pPr>
      <w:widowControl w:val="0"/>
      <w:ind w:firstLine="400"/>
    </w:pPr>
    <w:rPr>
      <w:sz w:val="28"/>
      <w:szCs w:val="28"/>
    </w:rPr>
  </w:style>
  <w:style w:type="character" w:styleId="af">
    <w:name w:val="annotation reference"/>
    <w:semiHidden/>
    <w:unhideWhenUsed/>
    <w:rsid w:val="00323FAB"/>
    <w:rPr>
      <w:sz w:val="16"/>
      <w:szCs w:val="16"/>
    </w:rPr>
  </w:style>
  <w:style w:type="paragraph" w:styleId="af0">
    <w:name w:val="annotation text"/>
    <w:basedOn w:val="a"/>
    <w:link w:val="af1"/>
    <w:semiHidden/>
    <w:unhideWhenUsed/>
    <w:rsid w:val="00323FAB"/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semiHidden/>
    <w:rsid w:val="00323FAB"/>
  </w:style>
  <w:style w:type="paragraph" w:styleId="af2">
    <w:name w:val="annotation subject"/>
    <w:basedOn w:val="af0"/>
    <w:next w:val="af0"/>
    <w:link w:val="af3"/>
    <w:semiHidden/>
    <w:unhideWhenUsed/>
    <w:rsid w:val="00323FAB"/>
    <w:rPr>
      <w:b/>
      <w:bCs/>
    </w:rPr>
  </w:style>
  <w:style w:type="character" w:customStyle="1" w:styleId="af3">
    <w:name w:val="Тема примечания Знак"/>
    <w:link w:val="af2"/>
    <w:semiHidden/>
    <w:rsid w:val="00323FAB"/>
    <w:rPr>
      <w:b/>
      <w:bCs/>
    </w:rPr>
  </w:style>
  <w:style w:type="paragraph" w:styleId="af4">
    <w:name w:val="header"/>
    <w:basedOn w:val="a"/>
    <w:link w:val="af5"/>
    <w:unhideWhenUsed/>
    <w:rsid w:val="00323FAB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link w:val="af4"/>
    <w:rsid w:val="00323FA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5C71F3-6B19-4A72-91E8-AE38593B20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401</TotalTime>
  <Pages>2</Pages>
  <Words>527</Words>
  <Characters>3006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 №11</vt:lpstr>
    </vt:vector>
  </TitlesOfParts>
  <Company>Ильинское с/п</Company>
  <LinksUpToDate>false</LinksUpToDate>
  <CharactersWithSpaces>3526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 №11</dc:title>
  <dc:subject/>
  <dc:creator>adm</dc:creator>
  <cp:keywords/>
  <dc:description/>
  <cp:lastModifiedBy>ANNA</cp:lastModifiedBy>
  <cp:revision>4</cp:revision>
  <cp:lastPrinted>2024-07-15T02:56:00Z</cp:lastPrinted>
  <dcterms:created xsi:type="dcterms:W3CDTF">2016-12-16T07:36:00Z</dcterms:created>
  <dcterms:modified xsi:type="dcterms:W3CDTF">2024-07-15T05:03:00Z</dcterms:modified>
</cp:coreProperties>
</file>